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ascii="宋体" w:hAnsi="宋体" w:eastAsia="等线"/>
          <w:color w:val="auto"/>
          <w:kern w:val="0"/>
        </w:rPr>
      </w:pPr>
      <w:r>
        <w:rPr>
          <w:rStyle w:val="9"/>
          <w:rFonts w:hint="eastAsia" w:ascii="黑体" w:hAnsi="黑体" w:eastAsia="黑体" w:cs="宋体"/>
          <w:b/>
          <w:bCs/>
          <w:color w:val="auto"/>
          <w:kern w:val="0"/>
          <w:sz w:val="44"/>
          <w:szCs w:val="44"/>
        </w:rPr>
        <w:t>湖南财政经济学院</w:t>
      </w:r>
    </w:p>
    <w:p>
      <w:pPr>
        <w:jc w:val="center"/>
        <w:rPr>
          <w:rStyle w:val="9"/>
          <w:rFonts w:hint="eastAsia" w:ascii="宋体" w:hAnsi="宋体" w:eastAsia="等线"/>
          <w:color w:val="auto"/>
          <w:kern w:val="0"/>
        </w:rPr>
      </w:pPr>
      <w:r>
        <w:rPr>
          <w:rStyle w:val="9"/>
          <w:rFonts w:hint="eastAsia" w:ascii="黑体" w:hAnsi="黑体" w:eastAsia="黑体" w:cs="宋体"/>
          <w:b/>
          <w:bCs/>
          <w:color w:val="auto"/>
          <w:kern w:val="0"/>
          <w:sz w:val="44"/>
          <w:szCs w:val="44"/>
        </w:rPr>
        <w:t>2022届毕业生文明离校工作方案</w:t>
      </w:r>
    </w:p>
    <w:p>
      <w:pPr>
        <w:jc w:val="left"/>
        <w:rPr>
          <w:rStyle w:val="9"/>
          <w:rFonts w:hint="eastAsia" w:ascii="宋体" w:hAnsi="宋体" w:eastAsia="等线"/>
          <w:color w:val="auto"/>
          <w:kern w:val="0"/>
        </w:rPr>
      </w:pPr>
      <w:r>
        <w:rPr>
          <w:rStyle w:val="9"/>
          <w:rFonts w:hint="eastAsia" w:ascii="宋体" w:hAnsi="宋体" w:eastAsia="等线"/>
          <w:b/>
          <w:bCs/>
          <w:color w:val="auto"/>
          <w:kern w:val="0"/>
          <w:sz w:val="27"/>
          <w:szCs w:val="27"/>
        </w:rPr>
        <w:t xml:space="preserve"> </w:t>
      </w:r>
    </w:p>
    <w:p>
      <w:pPr>
        <w:spacing w:line="580" w:lineRule="exact"/>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rPr>
        <w:t>校属各部门</w:t>
      </w:r>
      <w:r>
        <w:rPr>
          <w:rStyle w:val="9"/>
          <w:rFonts w:hint="eastAsia" w:ascii="仿宋" w:hAnsi="仿宋" w:eastAsia="仿宋"/>
          <w:color w:val="auto"/>
          <w:kern w:val="0"/>
          <w:sz w:val="30"/>
          <w:szCs w:val="30"/>
          <w:lang w:eastAsia="zh-CN"/>
        </w:rPr>
        <w:t>、</w:t>
      </w:r>
      <w:r>
        <w:rPr>
          <w:rStyle w:val="9"/>
          <w:rFonts w:hint="eastAsia" w:ascii="仿宋" w:hAnsi="仿宋" w:eastAsia="仿宋"/>
          <w:color w:val="auto"/>
          <w:kern w:val="0"/>
          <w:sz w:val="30"/>
          <w:szCs w:val="30"/>
          <w:lang w:val="en-US" w:eastAsia="zh-CN"/>
        </w:rPr>
        <w:t>各二级学院</w:t>
      </w:r>
      <w:r>
        <w:rPr>
          <w:rStyle w:val="9"/>
          <w:rFonts w:hint="eastAsia" w:ascii="仿宋" w:hAnsi="仿宋" w:eastAsia="仿宋"/>
          <w:color w:val="auto"/>
          <w:kern w:val="0"/>
          <w:sz w:val="30"/>
          <w:szCs w:val="30"/>
        </w:rPr>
        <w:t>：</w:t>
      </w:r>
      <w:r>
        <w:rPr>
          <w:rStyle w:val="9"/>
          <w:rFonts w:hint="eastAsia" w:ascii="仿宋" w:hAnsi="仿宋" w:eastAsia="仿宋"/>
          <w:color w:val="auto"/>
          <w:kern w:val="0"/>
          <w:sz w:val="30"/>
          <w:szCs w:val="30"/>
          <w:lang w:val="en-US" w:eastAsia="zh-CN"/>
        </w:rPr>
        <w:t xml:space="preserve"> </w:t>
      </w:r>
    </w:p>
    <w:p>
      <w:pPr>
        <w:spacing w:line="580" w:lineRule="exact"/>
        <w:ind w:firstLine="600" w:firstLineChars="200"/>
        <w:jc w:val="left"/>
        <w:rPr>
          <w:rStyle w:val="9"/>
          <w:rFonts w:hint="eastAsia" w:ascii="仿宋" w:hAnsi="仿宋" w:eastAsia="仿宋"/>
          <w:color w:val="auto"/>
          <w:kern w:val="0"/>
          <w:sz w:val="30"/>
          <w:szCs w:val="30"/>
        </w:rPr>
      </w:pPr>
      <w:r>
        <w:rPr>
          <w:rStyle w:val="9"/>
          <w:rFonts w:hint="eastAsia" w:ascii="仿宋" w:hAnsi="仿宋" w:eastAsia="仿宋"/>
          <w:color w:val="auto"/>
          <w:kern w:val="0"/>
          <w:sz w:val="30"/>
          <w:szCs w:val="30"/>
        </w:rPr>
        <w:t>为做好我校202</w:t>
      </w:r>
      <w:r>
        <w:rPr>
          <w:rStyle w:val="9"/>
          <w:rFonts w:hint="eastAsia" w:ascii="仿宋" w:hAnsi="仿宋" w:eastAsia="仿宋"/>
          <w:color w:val="auto"/>
          <w:kern w:val="0"/>
          <w:sz w:val="30"/>
          <w:szCs w:val="30"/>
          <w:lang w:val="en-US" w:eastAsia="zh-CN"/>
        </w:rPr>
        <w:t>2</w:t>
      </w:r>
      <w:r>
        <w:rPr>
          <w:rStyle w:val="9"/>
          <w:rFonts w:hint="eastAsia" w:ascii="仿宋" w:hAnsi="仿宋" w:eastAsia="仿宋"/>
          <w:color w:val="auto"/>
          <w:kern w:val="0"/>
          <w:sz w:val="30"/>
          <w:szCs w:val="30"/>
        </w:rPr>
        <w:t>届毕业生离校工作，给全体毕业生营造一个健康、文明、有序、和谐的毕业氛围，使毕业生离校各项工作有序进行，确保毕业生文明、安全、愉快离校，学校特制定本方案。请各</w:t>
      </w:r>
      <w:r>
        <w:rPr>
          <w:rStyle w:val="9"/>
          <w:rFonts w:hint="eastAsia" w:ascii="仿宋" w:hAnsi="仿宋" w:eastAsia="仿宋"/>
          <w:color w:val="auto"/>
          <w:kern w:val="0"/>
          <w:sz w:val="30"/>
          <w:szCs w:val="30"/>
          <w:lang w:val="en-US" w:eastAsia="zh-CN"/>
        </w:rPr>
        <w:t>部门、</w:t>
      </w:r>
      <w:r>
        <w:rPr>
          <w:rStyle w:val="9"/>
          <w:rFonts w:hint="eastAsia" w:ascii="仿宋" w:hAnsi="仿宋" w:eastAsia="仿宋"/>
          <w:color w:val="auto"/>
          <w:kern w:val="0"/>
          <w:sz w:val="30"/>
          <w:szCs w:val="30"/>
        </w:rPr>
        <w:t>学院根据实际情况，结合本方案做好毕业生离校各项工作。具体内容如下：</w:t>
      </w:r>
    </w:p>
    <w:p>
      <w:pPr>
        <w:spacing w:line="580" w:lineRule="exact"/>
        <w:ind w:firstLine="602" w:firstLineChars="200"/>
        <w:jc w:val="left"/>
        <w:rPr>
          <w:rStyle w:val="9"/>
          <w:rFonts w:hint="eastAsia" w:ascii="仿宋" w:hAnsi="仿宋" w:eastAsia="仿宋"/>
          <w:color w:val="auto"/>
          <w:kern w:val="0"/>
          <w:sz w:val="30"/>
          <w:szCs w:val="30"/>
        </w:rPr>
      </w:pPr>
      <w:r>
        <w:rPr>
          <w:rStyle w:val="9"/>
          <w:rFonts w:hint="eastAsia" w:ascii="黑体" w:hAnsi="黑体" w:eastAsia="黑体"/>
          <w:b/>
          <w:bCs/>
          <w:color w:val="auto"/>
          <w:kern w:val="0"/>
          <w:sz w:val="30"/>
          <w:szCs w:val="30"/>
        </w:rPr>
        <w:t>一、指导思想</w:t>
      </w:r>
      <w:r>
        <w:rPr>
          <w:rStyle w:val="9"/>
          <w:rFonts w:hint="eastAsia" w:ascii="黑体" w:hAnsi="黑体" w:eastAsia="黑体"/>
          <w:color w:val="auto"/>
          <w:kern w:val="0"/>
          <w:sz w:val="30"/>
          <w:szCs w:val="30"/>
        </w:rPr>
        <w:t>：</w:t>
      </w:r>
      <w:r>
        <w:rPr>
          <w:rStyle w:val="9"/>
          <w:rFonts w:hint="eastAsia" w:ascii="仿宋" w:hAnsi="仿宋" w:eastAsia="仿宋"/>
          <w:color w:val="auto"/>
          <w:kern w:val="0"/>
          <w:sz w:val="30"/>
          <w:szCs w:val="30"/>
        </w:rPr>
        <w:t>通过在毕业生中组织开展一系列思想政治教育活动，增强毕业生对母校的感恩</w:t>
      </w:r>
      <w:r>
        <w:rPr>
          <w:rStyle w:val="9"/>
          <w:rFonts w:hint="eastAsia" w:ascii="仿宋" w:hAnsi="仿宋" w:eastAsia="仿宋"/>
          <w:color w:val="auto"/>
          <w:kern w:val="0"/>
          <w:sz w:val="30"/>
          <w:szCs w:val="30"/>
          <w:lang w:val="en-US" w:eastAsia="zh-CN"/>
        </w:rPr>
        <w:t>之情</w:t>
      </w:r>
      <w:r>
        <w:rPr>
          <w:rStyle w:val="9"/>
          <w:rFonts w:hint="eastAsia" w:ascii="仿宋" w:hAnsi="仿宋" w:eastAsia="仿宋"/>
          <w:color w:val="auto"/>
          <w:kern w:val="0"/>
          <w:sz w:val="30"/>
          <w:szCs w:val="30"/>
        </w:rPr>
        <w:t>，引导毕业生总结过去、展望未来，同时号召毕业生在离校前为母校的发展做一份贡献、尽一份责任，为在校学生送经验、传真情，营造良好的毕业氛围。</w:t>
      </w:r>
    </w:p>
    <w:p>
      <w:pPr>
        <w:spacing w:line="580" w:lineRule="exact"/>
        <w:ind w:firstLine="602" w:firstLineChars="200"/>
        <w:jc w:val="left"/>
        <w:rPr>
          <w:rStyle w:val="9"/>
          <w:rFonts w:hint="eastAsia" w:ascii="仿宋" w:hAnsi="仿宋" w:eastAsia="仿宋"/>
          <w:color w:val="auto"/>
          <w:kern w:val="0"/>
          <w:sz w:val="30"/>
          <w:szCs w:val="30"/>
          <w:lang w:eastAsia="zh-CN"/>
        </w:rPr>
      </w:pPr>
      <w:r>
        <w:rPr>
          <w:rStyle w:val="9"/>
          <w:rFonts w:hint="eastAsia" w:ascii="黑体" w:hAnsi="黑体" w:eastAsia="黑体"/>
          <w:b/>
          <w:bCs/>
          <w:color w:val="auto"/>
          <w:kern w:val="0"/>
          <w:sz w:val="30"/>
          <w:szCs w:val="30"/>
        </w:rPr>
        <w:t>二、离校</w:t>
      </w:r>
      <w:r>
        <w:rPr>
          <w:rStyle w:val="9"/>
          <w:rFonts w:hint="eastAsia" w:ascii="黑体" w:hAnsi="黑体" w:eastAsia="黑体"/>
          <w:b/>
          <w:bCs/>
          <w:color w:val="auto"/>
          <w:kern w:val="0"/>
          <w:sz w:val="30"/>
          <w:szCs w:val="30"/>
          <w:lang w:val="en-US" w:eastAsia="zh-CN"/>
        </w:rPr>
        <w:t>相关</w:t>
      </w:r>
      <w:r>
        <w:rPr>
          <w:rStyle w:val="9"/>
          <w:rFonts w:hint="eastAsia" w:ascii="黑体" w:hAnsi="黑体" w:eastAsia="黑体"/>
          <w:b/>
          <w:bCs/>
          <w:color w:val="auto"/>
          <w:kern w:val="0"/>
          <w:sz w:val="30"/>
          <w:szCs w:val="30"/>
        </w:rPr>
        <w:t>工作时间</w:t>
      </w:r>
      <w:r>
        <w:rPr>
          <w:rStyle w:val="9"/>
          <w:rFonts w:hint="eastAsia" w:ascii="黑体" w:hAnsi="黑体" w:eastAsia="黑体"/>
          <w:b/>
          <w:bCs/>
          <w:color w:val="auto"/>
          <w:kern w:val="0"/>
          <w:sz w:val="30"/>
          <w:szCs w:val="30"/>
          <w:lang w:val="en-US" w:eastAsia="zh-CN"/>
        </w:rPr>
        <w:t>安排（</w:t>
      </w:r>
      <w:r>
        <w:rPr>
          <w:rStyle w:val="9"/>
          <w:rFonts w:hint="eastAsia" w:ascii="仿宋" w:hAnsi="仿宋" w:eastAsia="仿宋"/>
          <w:color w:val="auto"/>
          <w:kern w:val="0"/>
          <w:sz w:val="30"/>
          <w:szCs w:val="30"/>
        </w:rPr>
        <w:t>202</w:t>
      </w:r>
      <w:r>
        <w:rPr>
          <w:rStyle w:val="9"/>
          <w:rFonts w:hint="eastAsia" w:ascii="仿宋" w:hAnsi="仿宋" w:eastAsia="仿宋"/>
          <w:color w:val="auto"/>
          <w:kern w:val="0"/>
          <w:sz w:val="30"/>
          <w:szCs w:val="30"/>
          <w:lang w:val="en-US" w:eastAsia="zh-CN"/>
        </w:rPr>
        <w:t>2</w:t>
      </w:r>
      <w:r>
        <w:rPr>
          <w:rStyle w:val="9"/>
          <w:rFonts w:hint="eastAsia" w:ascii="仿宋" w:hAnsi="仿宋" w:eastAsia="仿宋"/>
          <w:color w:val="auto"/>
          <w:kern w:val="0"/>
          <w:sz w:val="30"/>
          <w:szCs w:val="30"/>
        </w:rPr>
        <w:t>年6月</w:t>
      </w:r>
      <w:r>
        <w:rPr>
          <w:rStyle w:val="9"/>
          <w:rFonts w:hint="eastAsia" w:ascii="仿宋" w:hAnsi="仿宋" w:eastAsia="仿宋"/>
          <w:color w:val="auto"/>
          <w:kern w:val="0"/>
          <w:sz w:val="30"/>
          <w:szCs w:val="30"/>
          <w:lang w:val="en-US" w:eastAsia="zh-CN"/>
        </w:rPr>
        <w:t>6</w:t>
      </w:r>
      <w:r>
        <w:rPr>
          <w:rStyle w:val="9"/>
          <w:rFonts w:hint="eastAsia" w:ascii="仿宋" w:hAnsi="仿宋" w:eastAsia="仿宋"/>
          <w:color w:val="auto"/>
          <w:kern w:val="0"/>
          <w:sz w:val="30"/>
          <w:szCs w:val="30"/>
        </w:rPr>
        <w:t>日—6月20日</w:t>
      </w:r>
      <w:r>
        <w:rPr>
          <w:rStyle w:val="9"/>
          <w:rFonts w:hint="eastAsia" w:ascii="仿宋" w:hAnsi="仿宋" w:eastAsia="仿宋"/>
          <w:color w:val="auto"/>
          <w:kern w:val="0"/>
          <w:sz w:val="30"/>
          <w:szCs w:val="30"/>
          <w:lang w:eastAsia="zh-CN"/>
        </w:rPr>
        <w:t>）</w:t>
      </w:r>
    </w:p>
    <w:p>
      <w:pPr>
        <w:spacing w:line="580" w:lineRule="exact"/>
        <w:ind w:firstLine="600" w:firstLineChars="200"/>
        <w:jc w:val="left"/>
        <w:rPr>
          <w:rStyle w:val="9"/>
          <w:rFonts w:hint="eastAsia" w:ascii="仿宋" w:hAnsi="仿宋" w:eastAsia="仿宋"/>
          <w:color w:val="auto"/>
          <w:sz w:val="30"/>
          <w:szCs w:val="30"/>
          <w:lang w:eastAsia="zh-CN"/>
        </w:rPr>
      </w:pPr>
      <w:r>
        <w:rPr>
          <w:rStyle w:val="9"/>
          <w:rFonts w:hint="eastAsia" w:ascii="仿宋" w:hAnsi="仿宋" w:eastAsia="仿宋"/>
          <w:color w:val="auto"/>
          <w:kern w:val="0"/>
          <w:sz w:val="30"/>
          <w:szCs w:val="30"/>
          <w:lang w:eastAsia="zh-CN"/>
        </w:rPr>
        <w:t>（</w:t>
      </w:r>
      <w:r>
        <w:rPr>
          <w:rStyle w:val="9"/>
          <w:rFonts w:hint="eastAsia" w:ascii="仿宋" w:hAnsi="仿宋" w:eastAsia="仿宋"/>
          <w:color w:val="auto"/>
          <w:kern w:val="0"/>
          <w:sz w:val="30"/>
          <w:szCs w:val="30"/>
          <w:lang w:val="en-US" w:eastAsia="zh-CN"/>
        </w:rPr>
        <w:t>一）毕业晚会：</w:t>
      </w:r>
      <w:r>
        <w:rPr>
          <w:rStyle w:val="9"/>
          <w:rFonts w:hint="eastAsia" w:ascii="仿宋" w:hAnsi="仿宋" w:eastAsia="仿宋"/>
          <w:color w:val="auto"/>
          <w:sz w:val="30"/>
          <w:szCs w:val="30"/>
        </w:rPr>
        <w:t>6月16日晚19:00，大礼堂</w:t>
      </w:r>
      <w:r>
        <w:rPr>
          <w:rStyle w:val="9"/>
          <w:rFonts w:hint="eastAsia" w:ascii="仿宋" w:hAnsi="仿宋" w:eastAsia="仿宋"/>
          <w:color w:val="auto"/>
          <w:sz w:val="30"/>
          <w:szCs w:val="30"/>
          <w:lang w:eastAsia="zh-CN"/>
        </w:rPr>
        <w:t>；</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（二）毕业典礼暨学位授予仪式：6月17日上午9：00，体育馆；</w:t>
      </w:r>
    </w:p>
    <w:p>
      <w:pPr>
        <w:spacing w:line="580" w:lineRule="exact"/>
        <w:ind w:firstLine="600" w:firstLineChars="200"/>
        <w:jc w:val="left"/>
        <w:rPr>
          <w:rStyle w:val="9"/>
          <w:rFonts w:hint="default"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（三）领取毕业证、学位证时间：6月17日毕业典礼仪式结束后；</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（四）毕业生离校时间：2022年6月6日-20日。</w:t>
      </w:r>
    </w:p>
    <w:p>
      <w:pPr>
        <w:spacing w:line="580" w:lineRule="exact"/>
        <w:ind w:firstLine="602" w:firstLineChars="200"/>
        <w:jc w:val="left"/>
        <w:rPr>
          <w:rStyle w:val="9"/>
          <w:rFonts w:hint="default" w:ascii="仿宋" w:hAnsi="仿宋" w:eastAsia="仿宋"/>
          <w:color w:val="auto"/>
          <w:kern w:val="0"/>
          <w:sz w:val="30"/>
          <w:szCs w:val="30"/>
          <w:lang w:val="en-US" w:eastAsia="zh-CN"/>
        </w:rPr>
      </w:pPr>
      <w:r>
        <w:rPr>
          <w:rStyle w:val="9"/>
          <w:rFonts w:hint="eastAsia" w:ascii="黑体" w:hAnsi="黑体" w:eastAsia="黑体"/>
          <w:b/>
          <w:bCs/>
          <w:color w:val="auto"/>
          <w:kern w:val="0"/>
          <w:sz w:val="30"/>
          <w:szCs w:val="30"/>
          <w:lang w:val="en-US" w:eastAsia="zh-CN"/>
        </w:rPr>
        <w:t>三、各部门工作任务、离校手续办理流程</w:t>
      </w:r>
      <w:r>
        <w:rPr>
          <w:rStyle w:val="9"/>
          <w:rFonts w:hint="eastAsia" w:ascii="仿宋" w:hAnsi="仿宋" w:eastAsia="仿宋"/>
          <w:color w:val="auto"/>
          <w:kern w:val="0"/>
          <w:sz w:val="30"/>
          <w:szCs w:val="30"/>
          <w:lang w:val="en-US" w:eastAsia="zh-CN"/>
        </w:rPr>
        <w:t>（见附件1、附件2）</w:t>
      </w:r>
    </w:p>
    <w:p>
      <w:pPr>
        <w:spacing w:line="580" w:lineRule="exact"/>
        <w:ind w:firstLine="602" w:firstLineChars="200"/>
        <w:jc w:val="left"/>
        <w:rPr>
          <w:rStyle w:val="9"/>
          <w:rFonts w:hint="eastAsia" w:ascii="黑体" w:hAnsi="黑体" w:eastAsia="黑体"/>
          <w:b/>
          <w:bCs/>
          <w:color w:val="auto"/>
          <w:kern w:val="0"/>
          <w:sz w:val="30"/>
          <w:szCs w:val="30"/>
          <w:lang w:val="en-US" w:eastAsia="zh-CN"/>
        </w:rPr>
      </w:pPr>
      <w:r>
        <w:rPr>
          <w:rStyle w:val="9"/>
          <w:rFonts w:hint="eastAsia" w:ascii="黑体" w:hAnsi="黑体" w:eastAsia="黑体"/>
          <w:b/>
          <w:bCs/>
          <w:color w:val="auto"/>
          <w:kern w:val="0"/>
          <w:sz w:val="30"/>
          <w:szCs w:val="30"/>
          <w:lang w:val="en-US" w:eastAsia="zh-CN"/>
        </w:rPr>
        <w:t>四、工作要求</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（一）各二级学院要成立以书记、院长为组长的毕业生离校工作领导小组</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rPr>
        <w:t>加强领导，落实责任，明确分工，切实抓好抓细离校教育的每个环节</w:t>
      </w:r>
      <w:r>
        <w:rPr>
          <w:rStyle w:val="9"/>
          <w:rFonts w:hint="eastAsia" w:ascii="仿宋" w:hAnsi="仿宋" w:eastAsia="仿宋"/>
          <w:color w:val="auto"/>
          <w:kern w:val="0"/>
          <w:sz w:val="30"/>
          <w:szCs w:val="30"/>
          <w:lang w:eastAsia="zh-CN"/>
        </w:rPr>
        <w:t>，</w:t>
      </w:r>
      <w:r>
        <w:rPr>
          <w:rStyle w:val="9"/>
          <w:rFonts w:hint="eastAsia" w:ascii="仿宋" w:hAnsi="仿宋" w:eastAsia="仿宋"/>
          <w:color w:val="auto"/>
          <w:kern w:val="0"/>
          <w:sz w:val="30"/>
          <w:szCs w:val="30"/>
          <w:lang w:val="en-US" w:eastAsia="zh-CN"/>
        </w:rPr>
        <w:t>确保毕业生离校工作安全、稳定、有序（责任部门：各二级学院）；</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（二）疫情防控有关要求（责任部门：学校疫情防控办、学生处、各二级学院）</w:t>
      </w:r>
    </w:p>
    <w:p>
      <w:pPr>
        <w:spacing w:line="580" w:lineRule="exact"/>
        <w:ind w:firstLine="600" w:firstLineChars="200"/>
        <w:jc w:val="left"/>
        <w:rPr>
          <w:rStyle w:val="9"/>
          <w:rFonts w:hint="eastAsia" w:ascii="仿宋" w:hAnsi="仿宋" w:eastAsia="仿宋"/>
          <w:color w:val="auto"/>
          <w:kern w:val="0"/>
          <w:sz w:val="30"/>
          <w:szCs w:val="30"/>
          <w:lang w:eastAsia="zh-CN"/>
        </w:rPr>
      </w:pPr>
      <w:r>
        <w:rPr>
          <w:rStyle w:val="9"/>
          <w:rFonts w:hint="eastAsia" w:ascii="仿宋" w:hAnsi="仿宋" w:eastAsia="仿宋"/>
          <w:color w:val="auto"/>
          <w:kern w:val="0"/>
          <w:sz w:val="30"/>
          <w:szCs w:val="30"/>
          <w:lang w:val="en-US" w:eastAsia="zh-CN"/>
        </w:rPr>
        <w:t>1.</w:t>
      </w:r>
      <w:r>
        <w:rPr>
          <w:rStyle w:val="9"/>
          <w:rFonts w:hint="eastAsia" w:ascii="仿宋" w:hAnsi="仿宋" w:eastAsia="仿宋"/>
          <w:color w:val="auto"/>
          <w:kern w:val="0"/>
          <w:sz w:val="30"/>
          <w:szCs w:val="30"/>
          <w:lang w:eastAsia="zh-CN"/>
        </w:rPr>
        <w:t>预计到校前</w:t>
      </w:r>
      <w:r>
        <w:rPr>
          <w:rStyle w:val="9"/>
          <w:rFonts w:hint="eastAsia" w:ascii="仿宋" w:hAnsi="仿宋" w:eastAsia="仿宋"/>
          <w:color w:val="auto"/>
          <w:kern w:val="0"/>
          <w:sz w:val="30"/>
          <w:szCs w:val="30"/>
          <w:lang w:val="en-US" w:eastAsia="zh-CN"/>
        </w:rPr>
        <w:t>14天内</w:t>
      </w:r>
      <w:r>
        <w:rPr>
          <w:rStyle w:val="9"/>
          <w:rFonts w:hint="eastAsia" w:ascii="仿宋" w:hAnsi="仿宋" w:eastAsia="仿宋"/>
          <w:color w:val="auto"/>
          <w:kern w:val="0"/>
          <w:sz w:val="30"/>
          <w:szCs w:val="30"/>
        </w:rPr>
        <w:t>，有</w:t>
      </w:r>
      <w:r>
        <w:rPr>
          <w:rStyle w:val="9"/>
          <w:rFonts w:hint="eastAsia" w:ascii="仿宋" w:hAnsi="仿宋" w:eastAsia="仿宋"/>
          <w:b/>
          <w:bCs/>
          <w:color w:val="auto"/>
          <w:kern w:val="0"/>
          <w:sz w:val="30"/>
          <w:szCs w:val="30"/>
        </w:rPr>
        <w:t>中高风险</w:t>
      </w:r>
      <w:r>
        <w:rPr>
          <w:rStyle w:val="9"/>
          <w:rFonts w:hint="eastAsia" w:ascii="仿宋" w:hAnsi="仿宋" w:eastAsia="仿宋"/>
          <w:b/>
          <w:bCs/>
          <w:color w:val="auto"/>
          <w:kern w:val="0"/>
          <w:sz w:val="30"/>
          <w:szCs w:val="30"/>
          <w:lang w:val="en-US" w:eastAsia="zh-CN"/>
        </w:rPr>
        <w:t>地区所在地市</w:t>
      </w:r>
      <w:r>
        <w:rPr>
          <w:rStyle w:val="9"/>
          <w:rFonts w:hint="eastAsia" w:ascii="仿宋" w:hAnsi="仿宋" w:eastAsia="仿宋"/>
          <w:color w:val="auto"/>
          <w:kern w:val="0"/>
          <w:sz w:val="30"/>
          <w:szCs w:val="30"/>
        </w:rPr>
        <w:t>旅居史的学生</w:t>
      </w:r>
      <w:r>
        <w:rPr>
          <w:rStyle w:val="9"/>
          <w:rFonts w:hint="eastAsia" w:ascii="仿宋" w:hAnsi="仿宋" w:eastAsia="仿宋"/>
          <w:color w:val="auto"/>
          <w:kern w:val="0"/>
          <w:sz w:val="30"/>
          <w:szCs w:val="30"/>
          <w:lang w:eastAsia="zh-CN"/>
        </w:rPr>
        <w:t>，暂缓返校；建议由辅导员、同班同学或亲朋好友代为办理离校有关手续，各相关部门、各学院应当尽可能提供方便；</w:t>
      </w:r>
    </w:p>
    <w:p>
      <w:pPr>
        <w:spacing w:line="580" w:lineRule="exact"/>
        <w:ind w:firstLine="600" w:firstLineChars="200"/>
        <w:jc w:val="left"/>
        <w:rPr>
          <w:rStyle w:val="9"/>
          <w:rFonts w:hint="eastAsia" w:ascii="仿宋" w:hAnsi="仿宋" w:eastAsia="仿宋"/>
          <w:color w:val="auto"/>
          <w:kern w:val="0"/>
          <w:sz w:val="30"/>
          <w:szCs w:val="30"/>
          <w:lang w:eastAsia="zh-CN"/>
        </w:rPr>
      </w:pPr>
      <w:r>
        <w:rPr>
          <w:rStyle w:val="9"/>
          <w:rFonts w:hint="eastAsia" w:ascii="仿宋" w:hAnsi="仿宋" w:eastAsia="仿宋"/>
          <w:color w:val="auto"/>
          <w:kern w:val="0"/>
          <w:sz w:val="30"/>
          <w:szCs w:val="30"/>
          <w:lang w:val="en-US" w:eastAsia="zh-CN"/>
        </w:rPr>
        <w:t>2.</w:t>
      </w:r>
      <w:r>
        <w:rPr>
          <w:rStyle w:val="9"/>
          <w:rFonts w:hint="eastAsia" w:ascii="仿宋" w:hAnsi="仿宋" w:eastAsia="仿宋"/>
          <w:color w:val="auto"/>
          <w:kern w:val="0"/>
          <w:sz w:val="30"/>
          <w:szCs w:val="30"/>
        </w:rPr>
        <w:t>各学院于6月</w:t>
      </w:r>
      <w:r>
        <w:rPr>
          <w:rStyle w:val="9"/>
          <w:rFonts w:hint="eastAsia" w:ascii="仿宋" w:hAnsi="仿宋" w:eastAsia="仿宋"/>
          <w:color w:val="auto"/>
          <w:kern w:val="0"/>
          <w:sz w:val="30"/>
          <w:szCs w:val="30"/>
          <w:lang w:val="en-US" w:eastAsia="zh-CN"/>
        </w:rPr>
        <w:t>6</w:t>
      </w:r>
      <w:r>
        <w:rPr>
          <w:rStyle w:val="9"/>
          <w:rFonts w:hint="eastAsia" w:ascii="仿宋" w:hAnsi="仿宋" w:eastAsia="仿宋"/>
          <w:color w:val="auto"/>
          <w:kern w:val="0"/>
          <w:sz w:val="30"/>
          <w:szCs w:val="30"/>
        </w:rPr>
        <w:t>日前书面提供14天内有中高风</w:t>
      </w:r>
      <w:r>
        <w:rPr>
          <w:rStyle w:val="9"/>
          <w:rFonts w:hint="eastAsia" w:ascii="仿宋" w:hAnsi="仿宋" w:eastAsia="仿宋"/>
          <w:color w:val="auto"/>
          <w:kern w:val="0"/>
          <w:sz w:val="30"/>
          <w:szCs w:val="30"/>
          <w:lang w:val="en-US" w:eastAsia="zh-CN"/>
        </w:rPr>
        <w:t>险地区</w:t>
      </w:r>
      <w:r>
        <w:rPr>
          <w:rStyle w:val="9"/>
          <w:rFonts w:hint="eastAsia" w:ascii="仿宋" w:hAnsi="仿宋" w:eastAsia="仿宋"/>
          <w:color w:val="auto"/>
          <w:kern w:val="0"/>
          <w:sz w:val="30"/>
          <w:szCs w:val="30"/>
        </w:rPr>
        <w:t>旅居史的</w:t>
      </w:r>
      <w:r>
        <w:rPr>
          <w:rStyle w:val="9"/>
          <w:rFonts w:hint="eastAsia" w:ascii="仿宋" w:hAnsi="仿宋" w:eastAsia="仿宋"/>
          <w:color w:val="auto"/>
          <w:kern w:val="0"/>
          <w:sz w:val="30"/>
          <w:szCs w:val="30"/>
          <w:lang w:val="en-US" w:eastAsia="zh-CN"/>
        </w:rPr>
        <w:t>暂缓</w:t>
      </w:r>
      <w:r>
        <w:rPr>
          <w:rStyle w:val="9"/>
          <w:rFonts w:hint="eastAsia" w:ascii="仿宋" w:hAnsi="仿宋" w:eastAsia="仿宋"/>
          <w:color w:val="auto"/>
          <w:kern w:val="0"/>
          <w:sz w:val="30"/>
          <w:szCs w:val="30"/>
        </w:rPr>
        <w:t>返</w:t>
      </w:r>
      <w:r>
        <w:rPr>
          <w:rStyle w:val="9"/>
          <w:rFonts w:hint="eastAsia" w:ascii="仿宋" w:hAnsi="仿宋" w:eastAsia="仿宋"/>
          <w:color w:val="auto"/>
          <w:kern w:val="0"/>
          <w:sz w:val="30"/>
          <w:szCs w:val="30"/>
          <w:lang w:eastAsia="zh-CN"/>
        </w:rPr>
        <w:t>校</w:t>
      </w:r>
      <w:r>
        <w:rPr>
          <w:rStyle w:val="9"/>
          <w:rFonts w:hint="eastAsia" w:ascii="仿宋" w:hAnsi="仿宋" w:eastAsia="仿宋"/>
          <w:color w:val="auto"/>
          <w:kern w:val="0"/>
          <w:sz w:val="30"/>
          <w:szCs w:val="30"/>
          <w:lang w:val="en-US" w:eastAsia="zh-CN"/>
        </w:rPr>
        <w:t>或不返</w:t>
      </w:r>
      <w:r>
        <w:rPr>
          <w:rStyle w:val="9"/>
          <w:rFonts w:hint="eastAsia" w:ascii="仿宋" w:hAnsi="仿宋" w:eastAsia="仿宋"/>
          <w:color w:val="auto"/>
          <w:kern w:val="0"/>
          <w:sz w:val="30"/>
          <w:szCs w:val="30"/>
        </w:rPr>
        <w:t>校毕业生名单（含名单电子版，名单格式由学生处提供），提交学生处李慧</w:t>
      </w:r>
      <w:r>
        <w:rPr>
          <w:rStyle w:val="9"/>
          <w:rFonts w:hint="eastAsia" w:ascii="仿宋" w:hAnsi="仿宋" w:eastAsia="仿宋"/>
          <w:color w:val="auto"/>
          <w:kern w:val="0"/>
          <w:sz w:val="30"/>
          <w:szCs w:val="30"/>
          <w:lang w:eastAsia="zh-CN"/>
        </w:rPr>
        <w:t>；</w:t>
      </w:r>
    </w:p>
    <w:p>
      <w:pPr>
        <w:spacing w:line="580" w:lineRule="exact"/>
        <w:ind w:firstLine="600" w:firstLineChars="200"/>
        <w:jc w:val="both"/>
        <w:rPr>
          <w:rStyle w:val="9"/>
          <w:rFonts w:hint="eastAsia" w:ascii="仿宋" w:hAnsi="仿宋" w:eastAsia="仿宋"/>
          <w:color w:val="auto"/>
          <w:kern w:val="0"/>
          <w:sz w:val="30"/>
          <w:szCs w:val="30"/>
          <w:lang w:eastAsia="zh-CN"/>
        </w:rPr>
      </w:pPr>
      <w:r>
        <w:rPr>
          <w:rStyle w:val="9"/>
          <w:rFonts w:hint="eastAsia" w:ascii="仿宋" w:hAnsi="仿宋" w:eastAsia="仿宋"/>
          <w:color w:val="auto"/>
          <w:kern w:val="0"/>
          <w:sz w:val="30"/>
          <w:szCs w:val="30"/>
          <w:lang w:val="en-US" w:eastAsia="zh-CN"/>
        </w:rPr>
        <w:t>3.返校毕业生连续14天线上健康打卡正常，经所在学院审核同意后，可凭身份证明（校园卡、学生证）、48小时核酸检测证明、扫描场所码、查验居民健康码和行程卡（双绿码）、检测体温后方可进入校园办理各项离校手续，整理好寝室后离校。其中，外省非中高风险地区学生返校，还须由学生本人向所在学院提出申请，由所在学院提供名单（尽量集中提供）向校防控办报批同意后，通知学生提前两天在“我的长沙APP”或“我的长沙小程序”报备返长信息，并由所在学院督促并查验其返校后第1、3、7天的核酸检测情况。返校不能去室内人群聚集的场所（食堂、教室、图书馆），不参加校内外聚集活动，每天自我健康监测，坚持线上健康打卡，有异常情况及时上报。</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eastAsia="zh-CN"/>
        </w:rPr>
        <w:t>（</w:t>
      </w:r>
      <w:r>
        <w:rPr>
          <w:rStyle w:val="9"/>
          <w:rFonts w:hint="eastAsia" w:ascii="仿宋" w:hAnsi="仿宋" w:eastAsia="仿宋"/>
          <w:color w:val="auto"/>
          <w:kern w:val="0"/>
          <w:sz w:val="30"/>
          <w:szCs w:val="30"/>
          <w:lang w:val="en-US" w:eastAsia="zh-CN"/>
        </w:rPr>
        <w:t>三）加强毕业生离校前的各项教育工作</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1.安全教育（责任部门：学生处、各二级学院）</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加强学生宿舍卫生状况、用电安全、财物安全、防不良网贷及电话、信息诈骗等教育，教育引导学生在宿舍内不使用大功率电器，不聚众赌博、不下河游泳等；</w:t>
      </w:r>
    </w:p>
    <w:p>
      <w:pPr>
        <w:spacing w:line="580" w:lineRule="exact"/>
        <w:ind w:firstLine="600" w:firstLineChars="200"/>
        <w:jc w:val="left"/>
        <w:rPr>
          <w:rStyle w:val="9"/>
          <w:rFonts w:hint="default"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2.校纪校规教育（责任部门：学生处、各二级学院）</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教育引导学生在离校期间遵守校纪校规和疫情防控规定，自觉做好线上健康打卡，公共场合佩戴口罩，不组织和参与违规聚集活动；严禁各种不文明和违纪行为，不得聚众酗酒、寻衅滋事、破坏公共财物以及扰乱公共秩序，自觉遵守学校作息制度，不妨碍他人的正常学习与生活；</w:t>
      </w:r>
    </w:p>
    <w:p>
      <w:pPr>
        <w:spacing w:line="580" w:lineRule="exact"/>
        <w:ind w:firstLine="600" w:firstLineChars="200"/>
        <w:jc w:val="left"/>
        <w:rPr>
          <w:rStyle w:val="9"/>
          <w:rFonts w:hint="default"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3.感恩教育（责任部门：各二级学院）</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教育引导毕业生心怀感恩，有序离校。通过热情、细致的服务，言传身教，让每位毕业生带着感恩之情离校；</w:t>
      </w:r>
    </w:p>
    <w:p>
      <w:pPr>
        <w:numPr>
          <w:ilvl w:val="0"/>
          <w:numId w:val="1"/>
        </w:num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做好毕业生相关毕业资料的填报、审核及归档工作（责任部门：大学生就业指导服务中心、各二级学院）；</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eastAsia="zh-CN"/>
        </w:rPr>
        <w:t>（</w:t>
      </w:r>
      <w:r>
        <w:rPr>
          <w:rStyle w:val="9"/>
          <w:rFonts w:hint="eastAsia" w:ascii="仿宋" w:hAnsi="仿宋" w:eastAsia="仿宋"/>
          <w:color w:val="auto"/>
          <w:kern w:val="0"/>
          <w:sz w:val="30"/>
          <w:szCs w:val="30"/>
          <w:lang w:val="en-US" w:eastAsia="zh-CN"/>
        </w:rPr>
        <w:t>五）做好毕业生离校有关资料的收集存档工作</w:t>
      </w:r>
      <w:r>
        <w:rPr>
          <w:rStyle w:val="9"/>
          <w:rFonts w:hint="eastAsia" w:ascii="仿宋" w:hAnsi="仿宋" w:eastAsia="仿宋"/>
          <w:color w:val="auto"/>
          <w:kern w:val="0"/>
          <w:sz w:val="30"/>
          <w:szCs w:val="30"/>
          <w:lang w:eastAsia="zh-CN"/>
        </w:rPr>
        <w:t>（</w:t>
      </w:r>
      <w:r>
        <w:rPr>
          <w:rStyle w:val="9"/>
          <w:rFonts w:hint="eastAsia" w:ascii="仿宋" w:hAnsi="仿宋" w:eastAsia="仿宋"/>
          <w:color w:val="auto"/>
          <w:kern w:val="0"/>
          <w:sz w:val="30"/>
          <w:szCs w:val="30"/>
          <w:lang w:val="en-US" w:eastAsia="zh-CN"/>
        </w:rPr>
        <w:t>责任部门：各二级学院）</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rPr>
        <w:t>各学院在毕业生离校期间开展各项主题教育活动时要注意保存相关资料，活动结束后，在6月25日之前将活动总结、相关文字材料、图片和影像资料</w:t>
      </w:r>
      <w:r>
        <w:rPr>
          <w:rStyle w:val="9"/>
          <w:rFonts w:hint="eastAsia" w:ascii="仿宋" w:hAnsi="仿宋" w:eastAsia="仿宋"/>
          <w:color w:val="auto"/>
          <w:kern w:val="0"/>
          <w:sz w:val="30"/>
          <w:szCs w:val="30"/>
          <w:lang w:val="en-US" w:eastAsia="zh-CN"/>
        </w:rPr>
        <w:t>传送至易班APP学生服务平台-学工队伍-工作记录-毕业生离校；</w:t>
      </w:r>
    </w:p>
    <w:p>
      <w:pPr>
        <w:spacing w:line="580" w:lineRule="exact"/>
        <w:ind w:firstLine="600" w:firstLineChars="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（六）做好毕业生离校的各项服务工作</w:t>
      </w:r>
      <w:r>
        <w:rPr>
          <w:rStyle w:val="9"/>
          <w:rFonts w:hint="eastAsia" w:ascii="仿宋" w:hAnsi="仿宋" w:eastAsia="仿宋"/>
          <w:color w:val="auto"/>
          <w:kern w:val="0"/>
          <w:sz w:val="30"/>
          <w:szCs w:val="30"/>
          <w:lang w:eastAsia="zh-CN"/>
        </w:rPr>
        <w:t>（</w:t>
      </w:r>
      <w:r>
        <w:rPr>
          <w:rStyle w:val="9"/>
          <w:rFonts w:hint="eastAsia" w:ascii="仿宋" w:hAnsi="仿宋" w:eastAsia="仿宋"/>
          <w:color w:val="auto"/>
          <w:kern w:val="0"/>
          <w:sz w:val="30"/>
          <w:szCs w:val="30"/>
          <w:lang w:val="en-US" w:eastAsia="zh-CN"/>
        </w:rPr>
        <w:t>责任部门：各相关部门、二级学院）</w:t>
      </w:r>
    </w:p>
    <w:p>
      <w:pPr>
        <w:spacing w:line="580" w:lineRule="exact"/>
        <w:ind w:firstLine="600" w:firstLineChars="200"/>
        <w:jc w:val="left"/>
        <w:rPr>
          <w:rStyle w:val="9"/>
          <w:rFonts w:hint="eastAsia" w:ascii="仿宋" w:hAnsi="仿宋" w:eastAsia="仿宋"/>
          <w:color w:val="auto"/>
          <w:kern w:val="0"/>
          <w:sz w:val="30"/>
          <w:szCs w:val="30"/>
        </w:rPr>
      </w:pPr>
      <w:r>
        <w:rPr>
          <w:rStyle w:val="9"/>
          <w:rFonts w:hint="eastAsia" w:ascii="仿宋" w:hAnsi="仿宋" w:eastAsia="仿宋"/>
          <w:color w:val="auto"/>
          <w:kern w:val="0"/>
          <w:sz w:val="30"/>
          <w:szCs w:val="30"/>
        </w:rPr>
        <w:t>各相关部门要</w:t>
      </w:r>
      <w:r>
        <w:rPr>
          <w:rStyle w:val="9"/>
          <w:rFonts w:hint="eastAsia" w:ascii="仿宋" w:hAnsi="仿宋" w:eastAsia="仿宋"/>
          <w:color w:val="auto"/>
          <w:kern w:val="0"/>
          <w:sz w:val="30"/>
          <w:szCs w:val="30"/>
          <w:lang w:val="en-US" w:eastAsia="zh-CN"/>
        </w:rPr>
        <w:t>热情、文明、耐心、细致的做好毕业生离校的指导与服务工作，让</w:t>
      </w:r>
      <w:r>
        <w:rPr>
          <w:rStyle w:val="9"/>
          <w:rFonts w:hint="eastAsia" w:ascii="仿宋" w:hAnsi="仿宋" w:eastAsia="仿宋"/>
          <w:color w:val="auto"/>
          <w:kern w:val="0"/>
          <w:sz w:val="30"/>
          <w:szCs w:val="30"/>
        </w:rPr>
        <w:t>毕业生</w:t>
      </w:r>
      <w:r>
        <w:rPr>
          <w:rStyle w:val="9"/>
          <w:rFonts w:hint="eastAsia" w:ascii="仿宋" w:hAnsi="仿宋" w:eastAsia="仿宋"/>
          <w:color w:val="auto"/>
          <w:kern w:val="0"/>
          <w:sz w:val="30"/>
          <w:szCs w:val="30"/>
          <w:lang w:val="en-US" w:eastAsia="zh-CN"/>
        </w:rPr>
        <w:t>深感母校的温暖与关爱，留下美好的毕业回忆。</w:t>
      </w:r>
    </w:p>
    <w:p>
      <w:pPr>
        <w:spacing w:line="580" w:lineRule="exact"/>
        <w:ind w:firstLine="6600" w:firstLineChars="2200"/>
        <w:jc w:val="left"/>
        <w:rPr>
          <w:rStyle w:val="9"/>
          <w:rFonts w:hint="eastAsia" w:ascii="仿宋" w:hAnsi="仿宋" w:eastAsia="仿宋"/>
          <w:color w:val="auto"/>
          <w:kern w:val="0"/>
          <w:sz w:val="30"/>
          <w:szCs w:val="30"/>
          <w:lang w:val="en-US" w:eastAsia="zh-CN"/>
        </w:rPr>
      </w:pPr>
    </w:p>
    <w:p>
      <w:pPr>
        <w:spacing w:line="580" w:lineRule="exact"/>
        <w:ind w:firstLine="6600" w:firstLineChars="2200"/>
        <w:jc w:val="left"/>
        <w:rPr>
          <w:rStyle w:val="9"/>
          <w:rFonts w:hint="eastAsia"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学生工作处</w:t>
      </w:r>
    </w:p>
    <w:p>
      <w:pPr>
        <w:spacing w:line="580" w:lineRule="exact"/>
        <w:ind w:firstLine="6300" w:firstLineChars="2100"/>
        <w:jc w:val="left"/>
        <w:rPr>
          <w:rStyle w:val="9"/>
          <w:rFonts w:hint="default" w:ascii="仿宋" w:hAnsi="仿宋" w:eastAsia="仿宋"/>
          <w:color w:val="auto"/>
          <w:kern w:val="0"/>
          <w:sz w:val="30"/>
          <w:szCs w:val="30"/>
          <w:lang w:val="en-US" w:eastAsia="zh-CN"/>
        </w:rPr>
      </w:pPr>
      <w:r>
        <w:rPr>
          <w:rStyle w:val="9"/>
          <w:rFonts w:hint="eastAsia" w:ascii="仿宋" w:hAnsi="仿宋" w:eastAsia="仿宋"/>
          <w:color w:val="auto"/>
          <w:kern w:val="0"/>
          <w:sz w:val="30"/>
          <w:szCs w:val="30"/>
          <w:lang w:val="en-US" w:eastAsia="zh-CN"/>
        </w:rPr>
        <w:t>2022年5月31</w:t>
      </w:r>
      <w:bookmarkStart w:id="0" w:name="_GoBack"/>
      <w:bookmarkEnd w:id="0"/>
      <w:r>
        <w:rPr>
          <w:rStyle w:val="9"/>
          <w:rFonts w:hint="eastAsia" w:ascii="仿宋" w:hAnsi="仿宋" w:eastAsia="仿宋"/>
          <w:color w:val="auto"/>
          <w:kern w:val="0"/>
          <w:sz w:val="30"/>
          <w:szCs w:val="30"/>
          <w:lang w:val="en-US" w:eastAsia="zh-CN"/>
        </w:rPr>
        <w:t>日</w:t>
      </w:r>
    </w:p>
    <w:p>
      <w:pPr>
        <w:spacing w:line="540" w:lineRule="exact"/>
        <w:ind w:firstLine="420"/>
        <w:jc w:val="left"/>
        <w:rPr>
          <w:rStyle w:val="9"/>
          <w:rFonts w:hint="eastAsia" w:ascii="仿宋" w:hAnsi="仿宋" w:eastAsia="仿宋"/>
          <w:color w:val="auto"/>
          <w:kern w:val="0"/>
          <w:sz w:val="30"/>
          <w:szCs w:val="30"/>
        </w:rPr>
      </w:pPr>
      <w:r>
        <w:rPr>
          <w:rStyle w:val="9"/>
          <w:rFonts w:hint="eastAsia" w:ascii="仿宋" w:hAnsi="仿宋" w:eastAsia="仿宋"/>
          <w:color w:val="auto"/>
          <w:kern w:val="0"/>
          <w:sz w:val="30"/>
          <w:szCs w:val="30"/>
        </w:rPr>
        <w:t xml:space="preserve"> </w:t>
      </w:r>
    </w:p>
    <w:p>
      <w:pPr>
        <w:ind w:firstLine="420"/>
        <w:rPr>
          <w:rStyle w:val="9"/>
          <w:rFonts w:hint="eastAsia" w:ascii="黑体" w:hAnsi="黑体" w:eastAsia="黑体" w:cs="宋体"/>
          <w:b/>
          <w:bCs/>
          <w:color w:val="auto"/>
          <w:kern w:val="0"/>
          <w:sz w:val="36"/>
          <w:szCs w:val="36"/>
        </w:rPr>
      </w:pPr>
      <w:r>
        <w:rPr>
          <w:rStyle w:val="9"/>
          <w:rFonts w:hint="eastAsia" w:ascii="黑体" w:hAnsi="黑体" w:eastAsia="黑体" w:cs="宋体"/>
          <w:b/>
          <w:bCs/>
          <w:color w:val="auto"/>
          <w:kern w:val="0"/>
          <w:sz w:val="36"/>
          <w:szCs w:val="36"/>
        </w:rPr>
        <w:t xml:space="preserve"> </w:t>
      </w:r>
    </w:p>
    <w:p>
      <w:pPr>
        <w:ind w:firstLine="420"/>
        <w:rPr>
          <w:rStyle w:val="9"/>
          <w:rFonts w:hint="eastAsia" w:ascii="黑体" w:hAnsi="黑体" w:eastAsia="黑体" w:cs="宋体"/>
          <w:b/>
          <w:bCs/>
          <w:color w:val="auto"/>
          <w:kern w:val="0"/>
          <w:sz w:val="36"/>
          <w:szCs w:val="36"/>
        </w:rPr>
      </w:pPr>
      <w:r>
        <w:rPr>
          <w:rStyle w:val="9"/>
          <w:rFonts w:hint="eastAsia" w:ascii="黑体" w:hAnsi="黑体" w:eastAsia="黑体" w:cs="宋体"/>
          <w:b/>
          <w:bCs/>
          <w:color w:val="auto"/>
          <w:kern w:val="0"/>
          <w:sz w:val="36"/>
          <w:szCs w:val="36"/>
        </w:rPr>
        <w:t xml:space="preserve"> </w:t>
      </w:r>
    </w:p>
    <w:p>
      <w:pPr>
        <w:ind w:firstLine="420"/>
        <w:rPr>
          <w:rStyle w:val="9"/>
          <w:rFonts w:hint="eastAsia" w:ascii="黑体" w:hAnsi="黑体" w:eastAsia="黑体" w:cs="宋体"/>
          <w:b/>
          <w:bCs/>
          <w:color w:val="auto"/>
          <w:kern w:val="0"/>
          <w:sz w:val="36"/>
          <w:szCs w:val="36"/>
        </w:rPr>
      </w:pPr>
      <w:r>
        <w:rPr>
          <w:rStyle w:val="9"/>
          <w:rFonts w:hint="eastAsia" w:ascii="黑体" w:hAnsi="黑体" w:eastAsia="黑体" w:cs="宋体"/>
          <w:b/>
          <w:bCs/>
          <w:color w:val="auto"/>
          <w:kern w:val="0"/>
          <w:sz w:val="36"/>
          <w:szCs w:val="36"/>
        </w:rPr>
        <w:t xml:space="preserve"> </w:t>
      </w:r>
    </w:p>
    <w:p>
      <w:pPr>
        <w:ind w:firstLine="420"/>
        <w:rPr>
          <w:rStyle w:val="9"/>
          <w:rFonts w:hint="eastAsia" w:ascii="黑体" w:hAnsi="黑体" w:eastAsia="黑体" w:cs="宋体"/>
          <w:b/>
          <w:bCs/>
          <w:color w:val="auto"/>
          <w:kern w:val="0"/>
          <w:sz w:val="36"/>
          <w:szCs w:val="36"/>
        </w:rPr>
      </w:pPr>
      <w:r>
        <w:rPr>
          <w:rStyle w:val="9"/>
          <w:rFonts w:hint="eastAsia" w:ascii="黑体" w:hAnsi="黑体" w:eastAsia="黑体" w:cs="宋体"/>
          <w:b/>
          <w:bCs/>
          <w:color w:val="auto"/>
          <w:kern w:val="0"/>
          <w:sz w:val="36"/>
          <w:szCs w:val="36"/>
        </w:rPr>
        <w:t xml:space="preserve"> </w:t>
      </w:r>
    </w:p>
    <w:p>
      <w:pPr>
        <w:jc w:val="center"/>
        <w:rPr>
          <w:rStyle w:val="9"/>
          <w:rFonts w:hint="eastAsia" w:ascii="黑体" w:hAnsi="黑体" w:eastAsia="黑体" w:cs="宋体"/>
          <w:b/>
          <w:bCs/>
          <w:color w:val="auto"/>
          <w:kern w:val="0"/>
          <w:sz w:val="36"/>
          <w:szCs w:val="36"/>
        </w:rPr>
      </w:pPr>
    </w:p>
    <w:p>
      <w:pPr>
        <w:jc w:val="center"/>
        <w:rPr>
          <w:rStyle w:val="9"/>
          <w:rFonts w:hint="eastAsia" w:ascii="黑体" w:hAnsi="黑体" w:eastAsia="黑体" w:cs="宋体"/>
          <w:b/>
          <w:bCs/>
          <w:color w:val="auto"/>
          <w:kern w:val="0"/>
          <w:sz w:val="36"/>
          <w:szCs w:val="36"/>
        </w:rPr>
      </w:pPr>
    </w:p>
    <w:p>
      <w:pPr>
        <w:jc w:val="both"/>
        <w:rPr>
          <w:rStyle w:val="9"/>
          <w:rFonts w:hint="eastAsia" w:ascii="宋体" w:hAnsi="宋体" w:eastAsia="等线"/>
          <w:color w:val="auto"/>
          <w:kern w:val="0"/>
        </w:rPr>
      </w:pPr>
      <w:r>
        <w:rPr>
          <w:rStyle w:val="9"/>
          <w:rFonts w:hint="eastAsia" w:ascii="黑体" w:hAnsi="黑体" w:eastAsia="黑体"/>
          <w:b/>
          <w:bCs/>
          <w:color w:val="auto"/>
          <w:sz w:val="28"/>
          <w:szCs w:val="28"/>
        </w:rPr>
        <w:t>附件1</w:t>
      </w:r>
      <w:r>
        <w:rPr>
          <w:rStyle w:val="9"/>
          <w:rFonts w:hint="eastAsia" w:ascii="黑体" w:hAnsi="黑体" w:eastAsia="黑体" w:cs="宋体"/>
          <w:b/>
          <w:bCs/>
          <w:color w:val="auto"/>
          <w:kern w:val="0"/>
          <w:sz w:val="36"/>
          <w:szCs w:val="36"/>
        </w:rPr>
        <w:t>：</w:t>
      </w:r>
      <w:r>
        <w:rPr>
          <w:rStyle w:val="9"/>
          <w:rFonts w:hint="eastAsia" w:ascii="黑体" w:hAnsi="黑体" w:eastAsia="黑体" w:cs="宋体"/>
          <w:b/>
          <w:bCs/>
          <w:color w:val="auto"/>
          <w:kern w:val="0"/>
          <w:sz w:val="36"/>
          <w:szCs w:val="36"/>
          <w:lang w:val="en-US" w:eastAsia="zh-CN"/>
        </w:rPr>
        <w:t xml:space="preserve">     </w:t>
      </w:r>
      <w:r>
        <w:rPr>
          <w:rStyle w:val="9"/>
          <w:rFonts w:hint="eastAsia" w:ascii="黑体" w:hAnsi="黑体" w:eastAsia="黑体" w:cs="宋体"/>
          <w:b/>
          <w:bCs/>
          <w:color w:val="auto"/>
          <w:kern w:val="0"/>
          <w:sz w:val="36"/>
          <w:szCs w:val="36"/>
        </w:rPr>
        <w:t>202</w:t>
      </w:r>
      <w:r>
        <w:rPr>
          <w:rStyle w:val="9"/>
          <w:rFonts w:hint="eastAsia" w:ascii="黑体" w:hAnsi="黑体" w:eastAsia="黑体" w:cs="宋体"/>
          <w:b/>
          <w:bCs/>
          <w:color w:val="auto"/>
          <w:kern w:val="0"/>
          <w:sz w:val="36"/>
          <w:szCs w:val="36"/>
          <w:lang w:val="en-US" w:eastAsia="zh-CN"/>
        </w:rPr>
        <w:t>2</w:t>
      </w:r>
      <w:r>
        <w:rPr>
          <w:rStyle w:val="9"/>
          <w:rFonts w:hint="eastAsia" w:ascii="黑体" w:hAnsi="黑体" w:eastAsia="黑体" w:cs="宋体"/>
          <w:b/>
          <w:bCs/>
          <w:color w:val="auto"/>
          <w:kern w:val="0"/>
          <w:sz w:val="36"/>
          <w:szCs w:val="36"/>
        </w:rPr>
        <w:t>届毕业生文明离校工作：部门分工</w:t>
      </w:r>
    </w:p>
    <w:tbl>
      <w:tblPr>
        <w:tblStyle w:val="4"/>
        <w:tblW w:w="9659" w:type="dxa"/>
        <w:tblInd w:w="10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688"/>
        <w:gridCol w:w="1448"/>
        <w:gridCol w:w="752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628" w:hRule="atLeast"/>
          <w:tblHeader/>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ascii="宋体" w:hAnsi="宋体" w:eastAsia="等线"/>
                <w:color w:val="auto"/>
                <w:sz w:val="28"/>
                <w:szCs w:val="28"/>
              </w:rPr>
            </w:pPr>
            <w:r>
              <w:rPr>
                <w:rStyle w:val="9"/>
                <w:rFonts w:cs="宋体"/>
                <w:b/>
                <w:bCs/>
                <w:color w:val="auto"/>
                <w:kern w:val="0"/>
                <w:sz w:val="28"/>
                <w:szCs w:val="28"/>
              </w:rPr>
              <w:t>序号</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ascii="宋体" w:hAnsi="宋体" w:eastAsia="等线"/>
                <w:color w:val="auto"/>
                <w:sz w:val="28"/>
                <w:szCs w:val="28"/>
              </w:rPr>
            </w:pPr>
            <w:r>
              <w:rPr>
                <w:rStyle w:val="9"/>
                <w:rFonts w:cs="宋体"/>
                <w:b/>
                <w:bCs/>
                <w:color w:val="auto"/>
                <w:kern w:val="0"/>
                <w:sz w:val="28"/>
                <w:szCs w:val="28"/>
              </w:rPr>
              <w:t>单位</w:t>
            </w:r>
          </w:p>
        </w:tc>
        <w:tc>
          <w:tcPr>
            <w:tcW w:w="75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ascii="宋体" w:hAnsi="宋体" w:eastAsia="等线"/>
                <w:color w:val="auto"/>
                <w:sz w:val="28"/>
                <w:szCs w:val="28"/>
              </w:rPr>
            </w:pPr>
            <w:r>
              <w:rPr>
                <w:rStyle w:val="9"/>
                <w:rFonts w:cs="宋体"/>
                <w:b/>
                <w:bCs/>
                <w:color w:val="auto"/>
                <w:kern w:val="0"/>
                <w:sz w:val="28"/>
                <w:szCs w:val="28"/>
              </w:rPr>
              <w:t>分工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800" w:hRule="atLeast"/>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ascii="仿宋_GB2312"/>
                <w:b/>
                <w:bCs/>
                <w:color w:val="auto"/>
                <w:sz w:val="28"/>
                <w:szCs w:val="28"/>
              </w:rPr>
            </w:pPr>
            <w:r>
              <w:rPr>
                <w:rStyle w:val="9"/>
                <w:rFonts w:hint="eastAsia" w:ascii="仿宋" w:hAnsi="仿宋" w:eastAsia="仿宋" w:cs="仿宋"/>
                <w:b w:val="0"/>
                <w:bCs w:val="0"/>
                <w:color w:val="auto"/>
                <w:sz w:val="28"/>
                <w:szCs w:val="28"/>
              </w:rPr>
              <w:t>1</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ascii="仿宋_GB2312"/>
                <w:b/>
                <w:bCs/>
                <w:color w:val="auto"/>
                <w:sz w:val="28"/>
                <w:szCs w:val="28"/>
              </w:rPr>
            </w:pPr>
            <w:r>
              <w:rPr>
                <w:rStyle w:val="9"/>
                <w:rFonts w:hint="eastAsia" w:ascii="仿宋" w:hAnsi="仿宋" w:eastAsia="仿宋" w:cs="仿宋"/>
                <w:b w:val="0"/>
                <w:bCs w:val="0"/>
                <w:color w:val="auto"/>
                <w:sz w:val="28"/>
                <w:szCs w:val="28"/>
              </w:rPr>
              <w:t>图书馆</w:t>
            </w:r>
          </w:p>
        </w:tc>
        <w:tc>
          <w:tcPr>
            <w:tcW w:w="752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rStyle w:val="9"/>
                <w:rFonts w:hint="eastAsia" w:ascii="仿宋_GB2312" w:eastAsia="仿宋"/>
                <w:color w:val="auto"/>
                <w:sz w:val="28"/>
                <w:szCs w:val="28"/>
                <w:lang w:val="en-US" w:eastAsia="zh-CN"/>
              </w:rPr>
            </w:pPr>
            <w:r>
              <w:rPr>
                <w:rStyle w:val="9"/>
                <w:rFonts w:hint="eastAsia" w:ascii="仿宋" w:hAnsi="仿宋" w:eastAsia="仿宋" w:cs="仿宋"/>
                <w:b w:val="0"/>
                <w:bCs w:val="0"/>
                <w:color w:val="auto"/>
                <w:sz w:val="28"/>
                <w:szCs w:val="28"/>
              </w:rPr>
              <w:t>收回图书（6月</w:t>
            </w:r>
            <w:r>
              <w:rPr>
                <w:rStyle w:val="9"/>
                <w:rFonts w:hint="eastAsia" w:ascii="仿宋" w:hAnsi="仿宋" w:eastAsia="仿宋" w:cs="仿宋"/>
                <w:b w:val="0"/>
                <w:bCs w:val="0"/>
                <w:color w:val="auto"/>
                <w:sz w:val="28"/>
                <w:szCs w:val="28"/>
                <w:lang w:val="en-US" w:eastAsia="zh-CN"/>
              </w:rPr>
              <w:t>9</w:t>
            </w:r>
            <w:r>
              <w:rPr>
                <w:rStyle w:val="9"/>
                <w:rFonts w:hint="eastAsia" w:ascii="仿宋" w:hAnsi="仿宋" w:eastAsia="仿宋" w:cs="仿宋"/>
                <w:b w:val="0"/>
                <w:bCs w:val="0"/>
                <w:color w:val="auto"/>
                <w:sz w:val="28"/>
                <w:szCs w:val="28"/>
              </w:rPr>
              <w:t>日前在离校系统内完成毕业生图书归还状态确认；现场通过离校系统扫码更改归还状态）</w:t>
            </w:r>
            <w:r>
              <w:rPr>
                <w:rStyle w:val="9"/>
                <w:rFonts w:hint="eastAsia" w:ascii="仿宋" w:hAnsi="仿宋" w:eastAsia="仿宋" w:cs="仿宋"/>
                <w:b w:val="0"/>
                <w:bCs w:val="0"/>
                <w:color w:val="auto"/>
                <w:sz w:val="28"/>
                <w:szCs w:val="28"/>
                <w:lang w:eastAsia="zh-CN"/>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1240" w:hRule="atLeast"/>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lang w:eastAsia="zh-CN"/>
              </w:rPr>
            </w:pPr>
            <w:r>
              <w:rPr>
                <w:rStyle w:val="9"/>
                <w:rFonts w:hint="eastAsia" w:ascii="仿宋" w:hAnsi="仿宋" w:eastAsia="仿宋" w:cs="仿宋"/>
                <w:b w:val="0"/>
                <w:bCs w:val="0"/>
                <w:color w:val="auto"/>
                <w:sz w:val="28"/>
                <w:szCs w:val="28"/>
                <w:lang w:val="en-US" w:eastAsia="zh-CN"/>
              </w:rPr>
              <w:t>2</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团委</w:t>
            </w:r>
          </w:p>
        </w:tc>
        <w:tc>
          <w:tcPr>
            <w:tcW w:w="752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Style w:val="9"/>
                <w:rFonts w:hint="eastAsia" w:ascii="仿宋" w:hAnsi="仿宋" w:eastAsia="仿宋" w:cs="仿宋"/>
                <w:b w:val="0"/>
                <w:bCs w:val="0"/>
                <w:color w:val="auto"/>
                <w:sz w:val="28"/>
                <w:szCs w:val="28"/>
                <w:lang w:eastAsia="zh-CN"/>
              </w:rPr>
            </w:pPr>
            <w:r>
              <w:rPr>
                <w:rStyle w:val="9"/>
                <w:rFonts w:hint="eastAsia" w:ascii="仿宋" w:hAnsi="仿宋" w:eastAsia="仿宋" w:cs="仿宋"/>
                <w:b w:val="0"/>
                <w:bCs w:val="0"/>
                <w:color w:val="auto"/>
                <w:sz w:val="28"/>
                <w:szCs w:val="28"/>
              </w:rPr>
              <w:t>收缴团费、结转团组织关系（6月</w:t>
            </w:r>
            <w:r>
              <w:rPr>
                <w:rStyle w:val="9"/>
                <w:rFonts w:hint="eastAsia" w:ascii="仿宋" w:hAnsi="仿宋" w:eastAsia="仿宋" w:cs="仿宋"/>
                <w:b w:val="0"/>
                <w:bCs w:val="0"/>
                <w:color w:val="auto"/>
                <w:sz w:val="28"/>
                <w:szCs w:val="28"/>
                <w:lang w:val="en-US" w:eastAsia="zh-CN"/>
              </w:rPr>
              <w:t>9</w:t>
            </w:r>
            <w:r>
              <w:rPr>
                <w:rStyle w:val="9"/>
                <w:rFonts w:hint="eastAsia" w:ascii="仿宋" w:hAnsi="仿宋" w:eastAsia="仿宋" w:cs="仿宋"/>
                <w:b w:val="0"/>
                <w:bCs w:val="0"/>
                <w:color w:val="auto"/>
                <w:sz w:val="28"/>
                <w:szCs w:val="28"/>
              </w:rPr>
              <w:t>日前提交需要结转团组织名单；现场通过离校系统扫码更改办理状态）</w:t>
            </w:r>
            <w:r>
              <w:rPr>
                <w:rStyle w:val="9"/>
                <w:rFonts w:hint="eastAsia" w:ascii="仿宋" w:hAnsi="仿宋" w:eastAsia="仿宋" w:cs="仿宋"/>
                <w:b w:val="0"/>
                <w:bCs w:val="0"/>
                <w:color w:val="auto"/>
                <w:sz w:val="28"/>
                <w:szCs w:val="28"/>
                <w:lang w:eastAsia="zh-CN"/>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1240" w:hRule="atLeast"/>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3</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保卫处</w:t>
            </w:r>
          </w:p>
        </w:tc>
        <w:tc>
          <w:tcPr>
            <w:tcW w:w="7523" w:type="dxa"/>
            <w:tcBorders>
              <w:tl2br w:val="nil"/>
              <w:tr2bl w:val="nil"/>
            </w:tcBorders>
          </w:tcPr>
          <w:p>
            <w:pPr>
              <w:keepNext w:val="0"/>
              <w:keepLines w:val="0"/>
              <w:pageBreakBefore w:val="0"/>
              <w:widowControl w:val="0"/>
              <w:numPr>
                <w:ilvl w:val="0"/>
                <w:numId w:val="2"/>
              </w:numPr>
              <w:kinsoku/>
              <w:wordWrap/>
              <w:overflowPunct/>
              <w:topLinePunct w:val="0"/>
              <w:autoSpaceDE/>
              <w:autoSpaceDN/>
              <w:bidi w:val="0"/>
              <w:adjustRightInd/>
              <w:snapToGrid/>
              <w:spacing w:line="480" w:lineRule="exact"/>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做好毕业生离校期间的安全保卫与稳定工作；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2.办理毕业生户口结转。</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628" w:hRule="atLeast"/>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4</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教务处</w:t>
            </w:r>
          </w:p>
        </w:tc>
        <w:tc>
          <w:tcPr>
            <w:tcW w:w="752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lang w:val="en-US" w:eastAsia="zh-CN"/>
              </w:rPr>
              <w:t>6月17日</w:t>
            </w:r>
            <w:r>
              <w:rPr>
                <w:rStyle w:val="9"/>
                <w:rFonts w:hint="eastAsia" w:ascii="仿宋" w:hAnsi="仿宋" w:eastAsia="仿宋" w:cs="仿宋"/>
                <w:b w:val="0"/>
                <w:bCs w:val="0"/>
                <w:color w:val="auto"/>
                <w:sz w:val="28"/>
                <w:szCs w:val="28"/>
              </w:rPr>
              <w:t>将毕业学生的毕业证按时交各学院发放。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90" w:hRule="atLeast"/>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5</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财务处</w:t>
            </w:r>
          </w:p>
        </w:tc>
        <w:tc>
          <w:tcPr>
            <w:tcW w:w="752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1</w:t>
            </w:r>
            <w:r>
              <w:rPr>
                <w:rStyle w:val="9"/>
                <w:rFonts w:hint="eastAsia" w:ascii="仿宋" w:hAnsi="仿宋" w:eastAsia="仿宋" w:cs="仿宋"/>
                <w:b w:val="0"/>
                <w:bCs w:val="0"/>
                <w:color w:val="auto"/>
                <w:sz w:val="28"/>
                <w:szCs w:val="28"/>
                <w:lang w:val="en-US" w:eastAsia="zh-CN"/>
              </w:rPr>
              <w:t>.</w:t>
            </w:r>
            <w:r>
              <w:rPr>
                <w:rStyle w:val="9"/>
                <w:rFonts w:hint="eastAsia" w:ascii="仿宋" w:hAnsi="仿宋" w:eastAsia="仿宋" w:cs="仿宋"/>
                <w:b w:val="0"/>
                <w:bCs w:val="0"/>
                <w:color w:val="auto"/>
                <w:spacing w:val="-11"/>
                <w:sz w:val="28"/>
                <w:szCs w:val="28"/>
              </w:rPr>
              <w:t>做好各种款项的清退准备，及时向学生发布通知（6月</w:t>
            </w:r>
            <w:r>
              <w:rPr>
                <w:rStyle w:val="9"/>
                <w:rFonts w:hint="eastAsia" w:ascii="仿宋" w:hAnsi="仿宋" w:eastAsia="仿宋" w:cs="仿宋"/>
                <w:b w:val="0"/>
                <w:bCs w:val="0"/>
                <w:color w:val="auto"/>
                <w:spacing w:val="-11"/>
                <w:sz w:val="28"/>
                <w:szCs w:val="28"/>
                <w:lang w:val="en-US" w:eastAsia="zh-CN"/>
              </w:rPr>
              <w:t>6</w:t>
            </w:r>
            <w:r>
              <w:rPr>
                <w:rStyle w:val="9"/>
                <w:rFonts w:hint="eastAsia" w:ascii="仿宋" w:hAnsi="仿宋" w:eastAsia="仿宋" w:cs="仿宋"/>
                <w:b w:val="0"/>
                <w:bCs w:val="0"/>
                <w:color w:val="auto"/>
                <w:spacing w:val="-11"/>
                <w:sz w:val="28"/>
                <w:szCs w:val="28"/>
              </w:rPr>
              <w:t>日前）；</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eastAsia="zh-CN"/>
              </w:rPr>
            </w:pPr>
            <w:r>
              <w:rPr>
                <w:rStyle w:val="9"/>
                <w:rFonts w:hint="eastAsia" w:ascii="仿宋" w:hAnsi="仿宋" w:eastAsia="仿宋" w:cs="仿宋"/>
                <w:b w:val="0"/>
                <w:bCs w:val="0"/>
                <w:color w:val="auto"/>
                <w:sz w:val="28"/>
                <w:szCs w:val="28"/>
              </w:rPr>
              <w:t>2</w:t>
            </w:r>
            <w:r>
              <w:rPr>
                <w:rStyle w:val="9"/>
                <w:rFonts w:hint="eastAsia" w:ascii="仿宋" w:hAnsi="仿宋" w:eastAsia="仿宋" w:cs="仿宋"/>
                <w:b w:val="0"/>
                <w:bCs w:val="0"/>
                <w:color w:val="auto"/>
                <w:sz w:val="28"/>
                <w:szCs w:val="28"/>
                <w:lang w:eastAsia="zh-CN"/>
              </w:rPr>
              <w:t>.</w:t>
            </w:r>
            <w:r>
              <w:rPr>
                <w:rStyle w:val="9"/>
                <w:rFonts w:hint="eastAsia" w:ascii="仿宋" w:hAnsi="仿宋" w:eastAsia="仿宋" w:cs="仿宋"/>
                <w:b w:val="0"/>
                <w:bCs w:val="0"/>
                <w:color w:val="auto"/>
                <w:sz w:val="28"/>
                <w:szCs w:val="28"/>
              </w:rPr>
              <w:t>收回学生欠款，6月</w:t>
            </w:r>
            <w:r>
              <w:rPr>
                <w:rStyle w:val="9"/>
                <w:rFonts w:hint="eastAsia" w:ascii="仿宋" w:hAnsi="仿宋" w:eastAsia="仿宋" w:cs="仿宋"/>
                <w:b w:val="0"/>
                <w:bCs w:val="0"/>
                <w:color w:val="auto"/>
                <w:sz w:val="28"/>
                <w:szCs w:val="28"/>
                <w:lang w:val="en-US" w:eastAsia="zh-CN"/>
              </w:rPr>
              <w:t>6</w:t>
            </w:r>
            <w:r>
              <w:rPr>
                <w:rStyle w:val="9"/>
                <w:rFonts w:hint="eastAsia" w:ascii="仿宋" w:hAnsi="仿宋" w:eastAsia="仿宋" w:cs="仿宋"/>
                <w:b w:val="0"/>
                <w:bCs w:val="0"/>
                <w:color w:val="auto"/>
                <w:sz w:val="28"/>
                <w:szCs w:val="28"/>
              </w:rPr>
              <w:t>日前将欠款学生名单通报各二级学院及教务处（欠费学生在财务处缴纳完欠费后；现场通过离校系统扫码办理更改办理状态）</w:t>
            </w:r>
            <w:r>
              <w:rPr>
                <w:rStyle w:val="9"/>
                <w:rFonts w:hint="eastAsia" w:ascii="仿宋" w:hAnsi="仿宋" w:eastAsia="仿宋" w:cs="仿宋"/>
                <w:b w:val="0"/>
                <w:bCs w:val="0"/>
                <w:color w:val="auto"/>
                <w:sz w:val="28"/>
                <w:szCs w:val="28"/>
                <w:lang w:eastAsia="zh-CN"/>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2465" w:hRule="atLeast"/>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6</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default"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大学生就业指导服务中心</w:t>
            </w:r>
          </w:p>
        </w:tc>
        <w:tc>
          <w:tcPr>
            <w:tcW w:w="7523" w:type="dxa"/>
            <w:tcBorders>
              <w:tl2br w:val="nil"/>
              <w:tr2bl w:val="nil"/>
            </w:tcBorders>
          </w:tcPr>
          <w:p>
            <w:pPr>
              <w:keepNext w:val="0"/>
              <w:keepLines w:val="0"/>
              <w:pageBreakBefore w:val="0"/>
              <w:widowControl w:val="0"/>
              <w:numPr>
                <w:ilvl w:val="0"/>
                <w:numId w:val="3"/>
              </w:numPr>
              <w:kinsoku/>
              <w:wordWrap/>
              <w:overflowPunct/>
              <w:topLinePunct w:val="0"/>
              <w:autoSpaceDE/>
              <w:autoSpaceDN/>
              <w:bidi w:val="0"/>
              <w:adjustRightInd/>
              <w:snapToGrid/>
              <w:spacing w:line="480" w:lineRule="exact"/>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lang w:eastAsia="zh-CN"/>
              </w:rPr>
              <w:t>集中派遣</w:t>
            </w:r>
            <w:r>
              <w:rPr>
                <w:rStyle w:val="9"/>
                <w:rFonts w:hint="eastAsia" w:ascii="仿宋" w:hAnsi="仿宋" w:eastAsia="仿宋" w:cs="仿宋"/>
                <w:b w:val="0"/>
                <w:bCs w:val="0"/>
                <w:color w:val="auto"/>
                <w:sz w:val="28"/>
                <w:szCs w:val="28"/>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0" w:firstLineChars="0"/>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统计</w:t>
            </w:r>
            <w:r>
              <w:rPr>
                <w:rStyle w:val="9"/>
                <w:rFonts w:hint="eastAsia" w:ascii="仿宋" w:hAnsi="仿宋" w:eastAsia="仿宋" w:cs="仿宋"/>
                <w:b w:val="0"/>
                <w:bCs w:val="0"/>
                <w:color w:val="auto"/>
                <w:sz w:val="28"/>
                <w:szCs w:val="28"/>
                <w:lang w:eastAsia="zh-CN"/>
              </w:rPr>
              <w:t>毕业去向落实率</w:t>
            </w:r>
            <w:r>
              <w:rPr>
                <w:rStyle w:val="9"/>
                <w:rFonts w:hint="eastAsia" w:ascii="仿宋" w:hAnsi="仿宋" w:eastAsia="仿宋" w:cs="仿宋"/>
                <w:b w:val="0"/>
                <w:bCs w:val="0"/>
                <w:color w:val="auto"/>
                <w:sz w:val="28"/>
                <w:szCs w:val="28"/>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0" w:firstLineChars="0"/>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lang w:eastAsia="zh-CN"/>
              </w:rPr>
              <w:t>办理和发放</w:t>
            </w:r>
            <w:r>
              <w:rPr>
                <w:rStyle w:val="9"/>
                <w:rFonts w:hint="eastAsia" w:ascii="仿宋" w:hAnsi="仿宋" w:eastAsia="仿宋" w:cs="仿宋"/>
                <w:b w:val="0"/>
                <w:bCs w:val="0"/>
                <w:color w:val="auto"/>
                <w:sz w:val="28"/>
                <w:szCs w:val="28"/>
              </w:rPr>
              <w:t>报到证（6月1</w:t>
            </w:r>
            <w:r>
              <w:rPr>
                <w:rStyle w:val="9"/>
                <w:rFonts w:hint="eastAsia" w:ascii="仿宋" w:hAnsi="仿宋" w:eastAsia="仿宋" w:cs="仿宋"/>
                <w:b w:val="0"/>
                <w:bCs w:val="0"/>
                <w:color w:val="auto"/>
                <w:sz w:val="28"/>
                <w:szCs w:val="28"/>
                <w:lang w:val="en-US" w:eastAsia="zh-CN"/>
              </w:rPr>
              <w:t>4</w:t>
            </w:r>
            <w:r>
              <w:rPr>
                <w:rStyle w:val="9"/>
                <w:rFonts w:hint="eastAsia" w:ascii="仿宋" w:hAnsi="仿宋" w:eastAsia="仿宋" w:cs="仿宋"/>
                <w:b w:val="0"/>
                <w:bCs w:val="0"/>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Style w:val="9"/>
                <w:rFonts w:hint="default" w:ascii="仿宋" w:hAnsi="仿宋" w:eastAsia="仿宋" w:cs="仿宋"/>
                <w:b w:val="0"/>
                <w:bCs w:val="0"/>
                <w:color w:val="auto"/>
                <w:sz w:val="28"/>
                <w:szCs w:val="28"/>
                <w:lang w:val="en-US" w:eastAsia="zh-CN"/>
              </w:rPr>
            </w:pPr>
            <w:r>
              <w:rPr>
                <w:rStyle w:val="9"/>
                <w:rFonts w:hint="default" w:ascii="仿宋" w:hAnsi="仿宋" w:eastAsia="仿宋" w:cs="仿宋"/>
                <w:b w:val="0"/>
                <w:bCs w:val="0"/>
                <w:color w:val="auto"/>
                <w:sz w:val="28"/>
                <w:szCs w:val="28"/>
                <w:lang w:val="en-US"/>
              </w:rPr>
              <w:t>4</w:t>
            </w:r>
            <w:r>
              <w:rPr>
                <w:rStyle w:val="9"/>
                <w:rFonts w:hint="eastAsia" w:ascii="仿宋" w:hAnsi="仿宋" w:eastAsia="仿宋" w:cs="仿宋"/>
                <w:b w:val="0"/>
                <w:bCs w:val="0"/>
                <w:color w:val="auto"/>
                <w:sz w:val="28"/>
                <w:szCs w:val="28"/>
                <w:lang w:val="en-US" w:eastAsia="zh-CN"/>
              </w:rPr>
              <w:t>.</w:t>
            </w:r>
            <w:r>
              <w:rPr>
                <w:rStyle w:val="9"/>
                <w:rFonts w:hint="default" w:ascii="仿宋" w:hAnsi="仿宋" w:eastAsia="仿宋" w:cs="仿宋"/>
                <w:b w:val="0"/>
                <w:bCs w:val="0"/>
                <w:color w:val="auto"/>
                <w:sz w:val="28"/>
                <w:szCs w:val="28"/>
                <w:lang w:val="en-US"/>
              </w:rPr>
              <w:t>毕业生离校视频双选会（6月14日）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1078" w:hRule="atLeast"/>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7</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校办档案馆</w:t>
            </w:r>
          </w:p>
        </w:tc>
        <w:tc>
          <w:tcPr>
            <w:tcW w:w="75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负责毕业生档案</w:t>
            </w:r>
            <w:r>
              <w:rPr>
                <w:rStyle w:val="9"/>
                <w:rFonts w:hint="eastAsia" w:ascii="仿宋" w:hAnsi="仿宋" w:eastAsia="仿宋" w:cs="仿宋"/>
                <w:b w:val="0"/>
                <w:bCs w:val="0"/>
                <w:color w:val="auto"/>
                <w:sz w:val="28"/>
                <w:szCs w:val="28"/>
                <w:lang w:eastAsia="zh-CN"/>
              </w:rPr>
              <w:t>转递工作。</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1240" w:hRule="atLeast"/>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8</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后勤处</w:t>
            </w:r>
          </w:p>
        </w:tc>
        <w:tc>
          <w:tcPr>
            <w:tcW w:w="752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1</w:t>
            </w:r>
            <w:r>
              <w:rPr>
                <w:rStyle w:val="9"/>
                <w:rFonts w:hint="eastAsia" w:ascii="仿宋" w:hAnsi="仿宋" w:eastAsia="仿宋" w:cs="仿宋"/>
                <w:b w:val="0"/>
                <w:bCs w:val="0"/>
                <w:color w:val="auto"/>
                <w:sz w:val="28"/>
                <w:szCs w:val="28"/>
                <w:lang w:eastAsia="zh-CN"/>
              </w:rPr>
              <w:t>.</w:t>
            </w:r>
            <w:r>
              <w:rPr>
                <w:rStyle w:val="9"/>
                <w:rFonts w:hint="eastAsia" w:ascii="仿宋" w:hAnsi="仿宋" w:eastAsia="仿宋" w:cs="仿宋"/>
                <w:b w:val="0"/>
                <w:bCs w:val="0"/>
                <w:color w:val="auto"/>
                <w:sz w:val="28"/>
                <w:szCs w:val="28"/>
              </w:rPr>
              <w:t>负责督促物业公司做好宿舍垃圾清运工作；</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2</w:t>
            </w:r>
            <w:r>
              <w:rPr>
                <w:rStyle w:val="9"/>
                <w:rFonts w:hint="eastAsia" w:ascii="仿宋" w:hAnsi="仿宋" w:eastAsia="仿宋" w:cs="仿宋"/>
                <w:b w:val="0"/>
                <w:bCs w:val="0"/>
                <w:color w:val="auto"/>
                <w:sz w:val="28"/>
                <w:szCs w:val="28"/>
                <w:lang w:eastAsia="zh-CN"/>
              </w:rPr>
              <w:t>.</w:t>
            </w:r>
            <w:r>
              <w:rPr>
                <w:rStyle w:val="9"/>
                <w:rFonts w:hint="eastAsia" w:ascii="仿宋" w:hAnsi="仿宋" w:eastAsia="仿宋" w:cs="仿宋"/>
                <w:b w:val="0"/>
                <w:bCs w:val="0"/>
                <w:color w:val="auto"/>
                <w:sz w:val="28"/>
                <w:szCs w:val="28"/>
              </w:rPr>
              <w:t>负责毕业生离校后寝室设施维修工作。</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9277" w:hRule="atLeast"/>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9</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学生处</w:t>
            </w:r>
          </w:p>
        </w:tc>
        <w:tc>
          <w:tcPr>
            <w:tcW w:w="752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1</w:t>
            </w:r>
            <w:r>
              <w:rPr>
                <w:rStyle w:val="9"/>
                <w:rFonts w:hint="eastAsia" w:ascii="仿宋" w:hAnsi="仿宋" w:eastAsia="仿宋" w:cs="仿宋"/>
                <w:b w:val="0"/>
                <w:bCs w:val="0"/>
                <w:color w:val="auto"/>
                <w:sz w:val="28"/>
                <w:szCs w:val="28"/>
                <w:lang w:val="en-US" w:eastAsia="zh-CN"/>
              </w:rPr>
              <w:t>.</w:t>
            </w:r>
            <w:r>
              <w:rPr>
                <w:rStyle w:val="9"/>
                <w:rFonts w:hint="eastAsia" w:ascii="仿宋" w:hAnsi="仿宋" w:eastAsia="仿宋" w:cs="仿宋"/>
                <w:b w:val="0"/>
                <w:bCs w:val="0"/>
                <w:color w:val="auto"/>
                <w:sz w:val="28"/>
                <w:szCs w:val="28"/>
              </w:rPr>
              <w:t>设置毕业生离校流程，负责毕业生离校工作协调（</w:t>
            </w:r>
            <w:r>
              <w:rPr>
                <w:rStyle w:val="9"/>
                <w:rFonts w:hint="eastAsia" w:ascii="仿宋" w:hAnsi="仿宋" w:eastAsia="仿宋" w:cs="仿宋"/>
                <w:b w:val="0"/>
                <w:bCs w:val="0"/>
                <w:color w:val="auto"/>
                <w:sz w:val="28"/>
                <w:szCs w:val="28"/>
                <w:lang w:eastAsia="zh-CN"/>
              </w:rPr>
              <w:t>李慧</w:t>
            </w:r>
            <w:r>
              <w:rPr>
                <w:rStyle w:val="9"/>
                <w:rFonts w:hint="eastAsia" w:ascii="仿宋" w:hAnsi="仿宋" w:eastAsia="仿宋" w:cs="仿宋"/>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2</w:t>
            </w:r>
            <w:r>
              <w:rPr>
                <w:rStyle w:val="9"/>
                <w:rFonts w:hint="eastAsia" w:ascii="仿宋" w:hAnsi="仿宋" w:eastAsia="仿宋" w:cs="仿宋"/>
                <w:b w:val="0"/>
                <w:bCs w:val="0"/>
                <w:color w:val="auto"/>
                <w:sz w:val="28"/>
                <w:szCs w:val="28"/>
                <w:lang w:val="en-US" w:eastAsia="zh-CN"/>
              </w:rPr>
              <w:t>.</w:t>
            </w:r>
            <w:r>
              <w:rPr>
                <w:rStyle w:val="9"/>
                <w:rFonts w:hint="eastAsia" w:ascii="仿宋" w:hAnsi="仿宋" w:eastAsia="仿宋" w:cs="仿宋"/>
                <w:b w:val="0"/>
                <w:bCs w:val="0"/>
                <w:color w:val="auto"/>
                <w:sz w:val="28"/>
                <w:szCs w:val="28"/>
              </w:rPr>
              <w:t>辅导员班级工作手册归档（刘晟）；</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3</w:t>
            </w:r>
            <w:r>
              <w:rPr>
                <w:rStyle w:val="9"/>
                <w:rFonts w:hint="eastAsia" w:ascii="仿宋" w:hAnsi="仿宋" w:eastAsia="仿宋" w:cs="仿宋"/>
                <w:b w:val="0"/>
                <w:bCs w:val="0"/>
                <w:color w:val="auto"/>
                <w:sz w:val="28"/>
                <w:szCs w:val="28"/>
                <w:lang w:val="en-US" w:eastAsia="zh-CN"/>
              </w:rPr>
              <w:t>.</w:t>
            </w:r>
            <w:r>
              <w:rPr>
                <w:rStyle w:val="9"/>
                <w:rFonts w:hint="eastAsia" w:ascii="仿宋" w:hAnsi="仿宋" w:eastAsia="仿宋" w:cs="仿宋"/>
                <w:b w:val="0"/>
                <w:bCs w:val="0"/>
                <w:color w:val="auto"/>
                <w:sz w:val="28"/>
                <w:szCs w:val="28"/>
              </w:rPr>
              <w:t>负责毕业宣传工作；校园内设置宣传横幅（周雅）；</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4</w:t>
            </w:r>
            <w:r>
              <w:rPr>
                <w:rStyle w:val="9"/>
                <w:rFonts w:hint="eastAsia" w:ascii="仿宋" w:hAnsi="仿宋" w:eastAsia="仿宋" w:cs="仿宋"/>
                <w:b w:val="0"/>
                <w:bCs w:val="0"/>
                <w:color w:val="auto"/>
                <w:sz w:val="28"/>
                <w:szCs w:val="28"/>
                <w:lang w:val="en-US" w:eastAsia="zh-CN"/>
              </w:rPr>
              <w:t>.</w:t>
            </w:r>
            <w:r>
              <w:rPr>
                <w:rStyle w:val="9"/>
                <w:rFonts w:hint="eastAsia" w:ascii="仿宋" w:hAnsi="仿宋" w:eastAsia="仿宋" w:cs="仿宋"/>
                <w:b w:val="0"/>
                <w:bCs w:val="0"/>
                <w:color w:val="auto"/>
                <w:sz w:val="28"/>
                <w:szCs w:val="28"/>
              </w:rPr>
              <w:t>6月</w:t>
            </w:r>
            <w:r>
              <w:rPr>
                <w:rStyle w:val="9"/>
                <w:rFonts w:hint="eastAsia" w:ascii="仿宋" w:hAnsi="仿宋" w:eastAsia="仿宋" w:cs="仿宋"/>
                <w:b w:val="0"/>
                <w:bCs w:val="0"/>
                <w:color w:val="auto"/>
                <w:sz w:val="28"/>
                <w:szCs w:val="28"/>
                <w:lang w:val="en-US" w:eastAsia="zh-CN"/>
              </w:rPr>
              <w:t>9</w:t>
            </w:r>
            <w:r>
              <w:rPr>
                <w:rStyle w:val="9"/>
                <w:rFonts w:hint="eastAsia" w:ascii="仿宋" w:hAnsi="仿宋" w:eastAsia="仿宋" w:cs="仿宋"/>
                <w:b w:val="0"/>
                <w:bCs w:val="0"/>
                <w:color w:val="auto"/>
                <w:sz w:val="28"/>
                <w:szCs w:val="28"/>
              </w:rPr>
              <w:t>日前学生资助管理中心将未上网申报确认生源地贷款毕业生名单交各学院备案（肖芳）；</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5</w:t>
            </w:r>
            <w:r>
              <w:rPr>
                <w:rStyle w:val="9"/>
                <w:rFonts w:hint="eastAsia" w:ascii="仿宋" w:hAnsi="仿宋" w:eastAsia="仿宋" w:cs="仿宋"/>
                <w:b w:val="0"/>
                <w:bCs w:val="0"/>
                <w:color w:val="auto"/>
                <w:sz w:val="28"/>
                <w:szCs w:val="28"/>
                <w:lang w:val="en-US" w:eastAsia="zh-CN"/>
              </w:rPr>
              <w:t>.</w:t>
            </w:r>
            <w:r>
              <w:rPr>
                <w:rStyle w:val="9"/>
                <w:rFonts w:hint="eastAsia" w:ascii="仿宋" w:hAnsi="仿宋" w:eastAsia="仿宋" w:cs="仿宋"/>
                <w:b w:val="0"/>
                <w:bCs w:val="0"/>
                <w:color w:val="auto"/>
                <w:sz w:val="28"/>
                <w:szCs w:val="28"/>
              </w:rPr>
              <w:t>做好毕业生征兵宣传、政策咨询工作（</w:t>
            </w:r>
            <w:r>
              <w:rPr>
                <w:rStyle w:val="9"/>
                <w:rFonts w:hint="eastAsia" w:ascii="仿宋" w:hAnsi="仿宋" w:eastAsia="仿宋" w:cs="仿宋"/>
                <w:b w:val="0"/>
                <w:bCs w:val="0"/>
                <w:color w:val="auto"/>
                <w:sz w:val="28"/>
                <w:szCs w:val="28"/>
                <w:lang w:eastAsia="zh-CN"/>
              </w:rPr>
              <w:t>李六华、蒋文秀）</w:t>
            </w:r>
            <w:r>
              <w:rPr>
                <w:rStyle w:val="9"/>
                <w:rFonts w:hint="eastAsia" w:ascii="仿宋" w:hAnsi="仿宋" w:eastAsia="仿宋" w:cs="仿宋"/>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eastAsia="zh-CN"/>
              </w:rPr>
            </w:pPr>
            <w:r>
              <w:rPr>
                <w:rStyle w:val="9"/>
                <w:rFonts w:hint="eastAsia" w:ascii="仿宋" w:hAnsi="仿宋" w:eastAsia="仿宋" w:cs="仿宋"/>
                <w:b w:val="0"/>
                <w:bCs w:val="0"/>
                <w:color w:val="auto"/>
                <w:sz w:val="28"/>
                <w:szCs w:val="28"/>
              </w:rPr>
              <w:t>6</w:t>
            </w:r>
            <w:r>
              <w:rPr>
                <w:rStyle w:val="9"/>
                <w:rFonts w:hint="eastAsia" w:ascii="仿宋" w:hAnsi="仿宋" w:eastAsia="仿宋" w:cs="仿宋"/>
                <w:b w:val="0"/>
                <w:bCs w:val="0"/>
                <w:color w:val="auto"/>
                <w:sz w:val="28"/>
                <w:szCs w:val="28"/>
                <w:lang w:val="en-US" w:eastAsia="zh-CN"/>
              </w:rPr>
              <w:t>.</w:t>
            </w:r>
            <w:r>
              <w:rPr>
                <w:rStyle w:val="9"/>
                <w:rFonts w:hint="eastAsia" w:ascii="仿宋" w:hAnsi="仿宋" w:eastAsia="仿宋" w:cs="仿宋"/>
                <w:b w:val="0"/>
                <w:bCs w:val="0"/>
                <w:color w:val="auto"/>
                <w:spacing w:val="-23"/>
                <w:sz w:val="28"/>
                <w:szCs w:val="28"/>
              </w:rPr>
              <w:t>做好毕业生心理辅导工作，帮助毕业生缓解压力（</w:t>
            </w:r>
            <w:r>
              <w:rPr>
                <w:rStyle w:val="9"/>
                <w:rFonts w:hint="eastAsia" w:ascii="仿宋" w:hAnsi="仿宋" w:eastAsia="仿宋" w:cs="仿宋"/>
                <w:b w:val="0"/>
                <w:bCs w:val="0"/>
                <w:color w:val="auto"/>
                <w:spacing w:val="-23"/>
                <w:sz w:val="28"/>
                <w:szCs w:val="28"/>
                <w:lang w:eastAsia="zh-CN"/>
              </w:rPr>
              <w:t>吴彩虹、王涛</w:t>
            </w:r>
            <w:r>
              <w:rPr>
                <w:rStyle w:val="9"/>
                <w:rFonts w:hint="eastAsia" w:ascii="仿宋" w:hAnsi="仿宋" w:eastAsia="仿宋" w:cs="仿宋"/>
                <w:b w:val="0"/>
                <w:bCs w:val="0"/>
                <w:color w:val="auto"/>
                <w:spacing w:val="-23"/>
                <w:sz w:val="28"/>
                <w:szCs w:val="28"/>
              </w:rPr>
              <w:t>）</w:t>
            </w:r>
            <w:r>
              <w:rPr>
                <w:rStyle w:val="9"/>
                <w:rFonts w:hint="eastAsia" w:ascii="仿宋" w:hAnsi="仿宋" w:eastAsia="仿宋" w:cs="仿宋"/>
                <w:b w:val="0"/>
                <w:bCs w:val="0"/>
                <w:color w:val="auto"/>
                <w:spacing w:val="-23"/>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eastAsia="zh-CN"/>
              </w:rPr>
            </w:pPr>
            <w:r>
              <w:rPr>
                <w:rStyle w:val="9"/>
                <w:rFonts w:hint="eastAsia" w:ascii="仿宋" w:hAnsi="仿宋" w:eastAsia="仿宋" w:cs="仿宋"/>
                <w:b w:val="0"/>
                <w:bCs w:val="0"/>
                <w:color w:val="auto"/>
                <w:sz w:val="28"/>
                <w:szCs w:val="28"/>
              </w:rPr>
              <w:t>7</w:t>
            </w:r>
            <w:r>
              <w:rPr>
                <w:rStyle w:val="9"/>
                <w:rFonts w:hint="eastAsia" w:ascii="仿宋" w:hAnsi="仿宋" w:eastAsia="仿宋" w:cs="仿宋"/>
                <w:b w:val="0"/>
                <w:bCs w:val="0"/>
                <w:color w:val="auto"/>
                <w:sz w:val="28"/>
                <w:szCs w:val="28"/>
                <w:lang w:val="en-US" w:eastAsia="zh-CN"/>
              </w:rPr>
              <w:t>.</w:t>
            </w:r>
            <w:r>
              <w:rPr>
                <w:rStyle w:val="9"/>
                <w:rFonts w:hint="eastAsia" w:ascii="仿宋" w:hAnsi="仿宋" w:eastAsia="仿宋" w:cs="仿宋"/>
                <w:b w:val="0"/>
                <w:bCs w:val="0"/>
                <w:color w:val="auto"/>
                <w:sz w:val="28"/>
                <w:szCs w:val="28"/>
              </w:rPr>
              <w:t>宿管办负责督促物业公司搞好离校前的安全保卫、寝室财产清查，及寝室内卫生清扫工作，提交需要赔偿财产清查的人员名单（学生缴纳完财产清查的费用后，通过离校系统扫码办理）（李慧）</w:t>
            </w:r>
            <w:r>
              <w:rPr>
                <w:rStyle w:val="9"/>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rPr>
              <w:t>8</w:t>
            </w:r>
            <w:r>
              <w:rPr>
                <w:rStyle w:val="9"/>
                <w:rFonts w:hint="eastAsia" w:ascii="仿宋" w:hAnsi="仿宋" w:eastAsia="仿宋" w:cs="仿宋"/>
                <w:b w:val="0"/>
                <w:bCs w:val="0"/>
                <w:color w:val="auto"/>
                <w:sz w:val="28"/>
                <w:szCs w:val="28"/>
                <w:lang w:val="en-US" w:eastAsia="zh-CN"/>
              </w:rPr>
              <w:t>.</w:t>
            </w:r>
            <w:r>
              <w:rPr>
                <w:rStyle w:val="9"/>
                <w:rFonts w:hint="eastAsia" w:ascii="仿宋" w:hAnsi="仿宋" w:eastAsia="仿宋" w:cs="仿宋"/>
                <w:b w:val="0"/>
                <w:bCs w:val="0"/>
                <w:color w:val="auto"/>
                <w:sz w:val="28"/>
                <w:szCs w:val="28"/>
              </w:rPr>
              <w:t>协助嘉杰公司建立毕业班辅导员离校系统工作群（李慧）</w:t>
            </w:r>
            <w:r>
              <w:rPr>
                <w:rStyle w:val="9"/>
                <w:rFonts w:hint="eastAsia" w:ascii="仿宋" w:hAnsi="仿宋" w:eastAsia="仿宋" w:cs="仿宋"/>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eastAsia="zh-CN"/>
              </w:rPr>
            </w:pPr>
            <w:r>
              <w:rPr>
                <w:rStyle w:val="9"/>
                <w:rFonts w:hint="eastAsia" w:ascii="仿宋" w:hAnsi="仿宋" w:eastAsia="仿宋" w:cs="仿宋"/>
                <w:b w:val="0"/>
                <w:bCs w:val="0"/>
                <w:color w:val="auto"/>
                <w:sz w:val="28"/>
                <w:szCs w:val="28"/>
                <w:lang w:val="en-US" w:eastAsia="zh-CN"/>
              </w:rPr>
              <w:t>9.协调资产处、保卫处，安排好快递公司进驻校园的相关手续，为毕业生提供行李寄送服务</w:t>
            </w:r>
            <w:r>
              <w:rPr>
                <w:rStyle w:val="9"/>
                <w:rFonts w:hint="eastAsia" w:ascii="仿宋" w:hAnsi="仿宋" w:eastAsia="仿宋" w:cs="仿宋"/>
                <w:b w:val="0"/>
                <w:bCs w:val="0"/>
                <w:color w:val="auto"/>
                <w:sz w:val="28"/>
                <w:szCs w:val="28"/>
              </w:rPr>
              <w:t>（李慧）</w:t>
            </w:r>
            <w:r>
              <w:rPr>
                <w:rStyle w:val="9"/>
                <w:rFonts w:hint="eastAsia" w:ascii="仿宋" w:hAnsi="仿宋" w:eastAsia="仿宋" w:cs="仿宋"/>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default"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10.协调组织毕业生座谈会（李慧）。</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90" w:hRule="atLeast"/>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rPr>
              <w:t>1</w:t>
            </w:r>
            <w:r>
              <w:rPr>
                <w:rStyle w:val="9"/>
                <w:rFonts w:hint="eastAsia" w:ascii="仿宋" w:hAnsi="仿宋" w:eastAsia="仿宋" w:cs="仿宋"/>
                <w:b w:val="0"/>
                <w:bCs w:val="0"/>
                <w:color w:val="auto"/>
                <w:sz w:val="28"/>
                <w:szCs w:val="28"/>
                <w:lang w:val="en-US" w:eastAsia="zh-CN"/>
              </w:rPr>
              <w:t>0</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各学院</w:t>
            </w:r>
          </w:p>
        </w:tc>
        <w:tc>
          <w:tcPr>
            <w:tcW w:w="752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1.做好毕业生思想工作、离校宣传工作和心理健康工作，确保毕业生平安离校，预防突发学生安全事故；</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2.按照武装部统一部署做好毕业生征兵宣传工作；</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3.安排专人值班，坚守岗位、保持手机畅通，及时处置突发学生安全事故；</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4.组织学生参加毕业生座谈会；</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5.按照疫情防控规定，做好毕业生思想引导和纪律要求，不组织会餐，不得酗酒，按时归寝；</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6.毕业班辅导员根据离校系统中毕业生的环节办理情况，做好毕业生退款和毕业证发放工作；</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7.对毕业班辅导员班级工作手册进行检查并签署意见，连同检查结果交学生处审核后转党政办存档；</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8.毕业班辅导员负责从离校管理系统中导出“学生离校环节办理表”，交各学院存档；</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9.做好毕业生档案整理工作，移交校办档案馆审核；</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10.按离校工作方案开展毕业生离校各项教育工作，并及时上交相关材料；</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11.学生证注销；</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12.根据财务处提供的学生具体银行卡信息，对学生银行卡信息进行核对，如有修改再提交财务。</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911" w:hRule="atLeast"/>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rPr>
              <w:t>1</w:t>
            </w:r>
            <w:r>
              <w:rPr>
                <w:rStyle w:val="9"/>
                <w:rFonts w:hint="eastAsia" w:ascii="仿宋" w:hAnsi="仿宋" w:eastAsia="仿宋" w:cs="仿宋"/>
                <w:b w:val="0"/>
                <w:bCs w:val="0"/>
                <w:color w:val="auto"/>
                <w:sz w:val="28"/>
                <w:szCs w:val="28"/>
                <w:lang w:val="en-US" w:eastAsia="zh-CN"/>
              </w:rPr>
              <w:t>1</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物业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公司</w:t>
            </w:r>
          </w:p>
        </w:tc>
        <w:tc>
          <w:tcPr>
            <w:tcW w:w="752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1.毕业生离校期间做好寝室财产清查工作，加强大件物品出宿舍的监督和管理；</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2.宿舍安保人员坚守岗位，离校期间学生宿舍24小时现场值班不得离人；</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3.做好宿舍卫生、安全保卫、防火防盗等工作，毕业生离校期间加强流动保安巡查工作；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4.毕业生离校后，及时派人打扫卫生，空房落锁。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704" w:hRule="atLeast"/>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rPr>
              <w:t>1</w:t>
            </w:r>
            <w:r>
              <w:rPr>
                <w:rStyle w:val="9"/>
                <w:rFonts w:hint="eastAsia" w:ascii="仿宋" w:hAnsi="仿宋" w:eastAsia="仿宋" w:cs="仿宋"/>
                <w:b w:val="0"/>
                <w:bCs w:val="0"/>
                <w:color w:val="auto"/>
                <w:sz w:val="28"/>
                <w:szCs w:val="28"/>
                <w:lang w:val="en-US" w:eastAsia="zh-CN"/>
              </w:rPr>
              <w:t>2</w:t>
            </w:r>
          </w:p>
        </w:tc>
        <w:tc>
          <w:tcPr>
            <w:tcW w:w="1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嘉杰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sz w:val="28"/>
                <w:szCs w:val="28"/>
              </w:rPr>
              <w:t>公司</w:t>
            </w:r>
          </w:p>
        </w:tc>
        <w:tc>
          <w:tcPr>
            <w:tcW w:w="752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1.做好毕业生离校系统的建设、维护和培训指导工作，与学校相关部门做好业务对接，建立毕业班辅导员离校系统工作群，实时指导使用离校系统；</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2.确保离校系统按时投入正常使用，实时向各部门、相关工作人员、辅导员提供统计数据；</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jc w:val="left"/>
              <w:textAlignment w:val="auto"/>
              <w:rPr>
                <w:rStyle w:val="9"/>
                <w:rFonts w:hint="eastAsia" w:ascii="仿宋" w:hAnsi="仿宋" w:eastAsia="仿宋" w:cs="仿宋"/>
                <w:b w:val="0"/>
                <w:bCs w:val="0"/>
                <w:color w:val="auto"/>
                <w:sz w:val="28"/>
                <w:szCs w:val="28"/>
                <w:lang w:val="en-US" w:eastAsia="zh-CN"/>
              </w:rPr>
            </w:pPr>
            <w:r>
              <w:rPr>
                <w:rStyle w:val="9"/>
                <w:rFonts w:hint="eastAsia" w:ascii="仿宋" w:hAnsi="仿宋" w:eastAsia="仿宋" w:cs="仿宋"/>
                <w:b w:val="0"/>
                <w:bCs w:val="0"/>
                <w:color w:val="auto"/>
                <w:sz w:val="28"/>
                <w:szCs w:val="28"/>
                <w:lang w:val="en-US" w:eastAsia="zh-CN"/>
              </w:rPr>
              <w:t>3.</w:t>
            </w:r>
            <w:r>
              <w:rPr>
                <w:rStyle w:val="9"/>
                <w:rFonts w:hint="eastAsia" w:ascii="仿宋" w:hAnsi="仿宋" w:eastAsia="仿宋" w:cs="仿宋"/>
                <w:b w:val="0"/>
                <w:bCs w:val="0"/>
                <w:color w:val="auto"/>
                <w:spacing w:val="-11"/>
                <w:sz w:val="28"/>
                <w:szCs w:val="28"/>
                <w:lang w:val="en-US" w:eastAsia="zh-CN"/>
              </w:rPr>
              <w:t>制作毕业生离校系统使用指南等相关指引资料，并及时发布。</w:t>
            </w:r>
          </w:p>
        </w:tc>
      </w:tr>
    </w:tbl>
    <w:p>
      <w:pPr>
        <w:jc w:val="center"/>
        <w:rPr>
          <w:rStyle w:val="9"/>
          <w:rFonts w:hint="eastAsia" w:ascii="宋体" w:hAnsi="宋体" w:eastAsia="等线"/>
          <w:color w:val="auto"/>
          <w:kern w:val="0"/>
        </w:rPr>
      </w:pPr>
      <w:r>
        <w:rPr>
          <w:rStyle w:val="9"/>
          <w:rFonts w:hint="eastAsia" w:ascii="仿宋" w:hAnsi="仿宋" w:eastAsia="仿宋" w:cs="仿宋"/>
          <w:b/>
          <w:bCs/>
          <w:color w:val="auto"/>
          <w:sz w:val="28"/>
          <w:szCs w:val="28"/>
        </w:rPr>
        <w:t xml:space="preserve"> </w:t>
      </w:r>
    </w:p>
    <w:p>
      <w:pPr>
        <w:jc w:val="left"/>
        <w:rPr>
          <w:rStyle w:val="9"/>
          <w:rFonts w:ascii="黑体" w:hAnsi="黑体" w:eastAsia="黑体" w:cs="宋体"/>
          <w:b/>
          <w:bCs/>
          <w:color w:val="auto"/>
          <w:kern w:val="0"/>
          <w:sz w:val="36"/>
          <w:szCs w:val="36"/>
        </w:rPr>
        <w:sectPr>
          <w:footerReference r:id="rId3" w:type="default"/>
          <w:pgSz w:w="11906" w:h="16838"/>
          <w:pgMar w:top="1020" w:right="1020" w:bottom="1020" w:left="102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Style w:val="9"/>
          <w:rFonts w:hint="eastAsia" w:ascii="宋体" w:hAnsi="宋体" w:eastAsia="等线"/>
          <w:color w:val="auto"/>
          <w:kern w:val="0"/>
        </w:rPr>
      </w:pPr>
      <w:r>
        <w:rPr>
          <w:rStyle w:val="9"/>
          <w:rFonts w:hint="eastAsia" w:ascii="黑体" w:hAnsi="黑体" w:eastAsia="黑体" w:cs="宋体"/>
          <w:b/>
          <w:bCs/>
          <w:color w:val="auto"/>
          <w:kern w:val="0"/>
          <w:sz w:val="36"/>
          <w:szCs w:val="36"/>
        </w:rPr>
        <w:t>附件2：202</w:t>
      </w:r>
      <w:r>
        <w:rPr>
          <w:rStyle w:val="9"/>
          <w:rFonts w:hint="eastAsia" w:ascii="黑体" w:hAnsi="黑体" w:eastAsia="黑体" w:cs="宋体"/>
          <w:b/>
          <w:bCs/>
          <w:color w:val="auto"/>
          <w:kern w:val="0"/>
          <w:sz w:val="36"/>
          <w:szCs w:val="36"/>
          <w:lang w:val="en-US" w:eastAsia="zh-CN"/>
        </w:rPr>
        <w:t>2</w:t>
      </w:r>
      <w:r>
        <w:rPr>
          <w:rStyle w:val="9"/>
          <w:rFonts w:hint="eastAsia" w:ascii="黑体" w:hAnsi="黑体" w:eastAsia="黑体" w:cs="宋体"/>
          <w:b/>
          <w:bCs/>
          <w:color w:val="auto"/>
          <w:kern w:val="0"/>
          <w:sz w:val="36"/>
          <w:szCs w:val="36"/>
        </w:rPr>
        <w:t>届毕业生离校工作：离校手续办理流程及后续工作</w:t>
      </w:r>
    </w:p>
    <w:tbl>
      <w:tblPr>
        <w:tblStyle w:val="4"/>
        <w:tblW w:w="14026" w:type="dxa"/>
        <w:tblInd w:w="10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702"/>
        <w:gridCol w:w="5561"/>
        <w:gridCol w:w="2310"/>
        <w:gridCol w:w="2080"/>
        <w:gridCol w:w="337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2" w:hRule="atLeast"/>
          <w:tblHeader/>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ascii="宋体" w:hAnsi="宋体" w:eastAsia="等线"/>
                <w:color w:val="auto"/>
                <w:sz w:val="28"/>
                <w:szCs w:val="28"/>
              </w:rPr>
            </w:pPr>
            <w:r>
              <w:rPr>
                <w:rStyle w:val="9"/>
                <w:rFonts w:hint="eastAsia" w:ascii="黑体" w:hAnsi="黑体" w:eastAsia="黑体" w:cs="宋体"/>
                <w:b/>
                <w:bCs/>
                <w:color w:val="auto"/>
                <w:kern w:val="0"/>
                <w:sz w:val="28"/>
                <w:szCs w:val="28"/>
              </w:rPr>
              <w:t>序号</w:t>
            </w:r>
          </w:p>
        </w:tc>
        <w:tc>
          <w:tcPr>
            <w:tcW w:w="5561"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ascii="宋体" w:hAnsi="宋体" w:eastAsia="等线"/>
                <w:color w:val="auto"/>
                <w:sz w:val="28"/>
                <w:szCs w:val="28"/>
              </w:rPr>
            </w:pPr>
            <w:r>
              <w:rPr>
                <w:rStyle w:val="9"/>
                <w:rFonts w:hint="eastAsia" w:ascii="黑体" w:hAnsi="黑体" w:eastAsia="黑体" w:cs="宋体"/>
                <w:b/>
                <w:bCs/>
                <w:color w:val="auto"/>
                <w:kern w:val="0"/>
                <w:sz w:val="28"/>
                <w:szCs w:val="28"/>
              </w:rPr>
              <w:t>办理事项</w:t>
            </w:r>
          </w:p>
        </w:tc>
        <w:tc>
          <w:tcPr>
            <w:tcW w:w="231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ascii="宋体" w:hAnsi="宋体" w:eastAsia="等线"/>
                <w:color w:val="auto"/>
                <w:sz w:val="28"/>
                <w:szCs w:val="28"/>
              </w:rPr>
            </w:pPr>
            <w:r>
              <w:rPr>
                <w:rStyle w:val="9"/>
                <w:rFonts w:hint="eastAsia" w:ascii="黑体" w:hAnsi="黑体" w:eastAsia="黑体" w:cs="宋体"/>
                <w:b/>
                <w:bCs/>
                <w:color w:val="auto"/>
                <w:kern w:val="0"/>
                <w:sz w:val="28"/>
                <w:szCs w:val="28"/>
              </w:rPr>
              <w:t>时间安排</w:t>
            </w:r>
          </w:p>
        </w:tc>
        <w:tc>
          <w:tcPr>
            <w:tcW w:w="208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ascii="宋体" w:hAnsi="宋体" w:eastAsia="等线"/>
                <w:color w:val="auto"/>
                <w:sz w:val="28"/>
                <w:szCs w:val="28"/>
              </w:rPr>
            </w:pPr>
            <w:r>
              <w:rPr>
                <w:rStyle w:val="9"/>
                <w:rFonts w:hint="eastAsia" w:ascii="黑体" w:hAnsi="黑体" w:eastAsia="黑体" w:cs="宋体"/>
                <w:b/>
                <w:bCs/>
                <w:color w:val="auto"/>
                <w:kern w:val="0"/>
                <w:sz w:val="28"/>
                <w:szCs w:val="28"/>
              </w:rPr>
              <w:t>办理部门</w:t>
            </w:r>
          </w:p>
        </w:tc>
        <w:tc>
          <w:tcPr>
            <w:tcW w:w="337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ascii="宋体" w:hAnsi="宋体" w:eastAsia="等线"/>
                <w:color w:val="auto"/>
                <w:sz w:val="28"/>
                <w:szCs w:val="28"/>
              </w:rPr>
            </w:pPr>
            <w:r>
              <w:rPr>
                <w:rStyle w:val="9"/>
                <w:rFonts w:hint="eastAsia" w:ascii="黑体" w:hAnsi="黑体" w:eastAsia="黑体" w:cs="宋体"/>
                <w:b/>
                <w:bCs/>
                <w:color w:val="auto"/>
                <w:kern w:val="0"/>
                <w:sz w:val="28"/>
                <w:szCs w:val="28"/>
              </w:rPr>
              <w:t>备注</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2"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1</w:t>
            </w:r>
          </w:p>
        </w:tc>
        <w:tc>
          <w:tcPr>
            <w:tcW w:w="5561"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lang w:val="en-US" w:eastAsia="zh-CN"/>
              </w:rPr>
            </w:pPr>
            <w:r>
              <w:rPr>
                <w:rStyle w:val="9"/>
                <w:rFonts w:hint="eastAsia" w:ascii="仿宋" w:hAnsi="仿宋" w:eastAsia="仿宋" w:cs="仿宋"/>
                <w:b w:val="0"/>
                <w:bCs w:val="0"/>
                <w:color w:val="000000" w:themeColor="text1"/>
                <w:kern w:val="0"/>
                <w:sz w:val="28"/>
                <w:szCs w:val="28"/>
              </w:rPr>
              <w:t>各种款项清退准备工作，提交欠款学生名单</w:t>
            </w:r>
            <w:r>
              <w:rPr>
                <w:rStyle w:val="9"/>
                <w:rFonts w:hint="eastAsia" w:ascii="仿宋" w:hAnsi="仿宋" w:eastAsia="仿宋" w:cs="仿宋"/>
                <w:b w:val="0"/>
                <w:bCs w:val="0"/>
                <w:color w:val="000000" w:themeColor="text1"/>
                <w:kern w:val="0"/>
                <w:sz w:val="28"/>
                <w:szCs w:val="28"/>
                <w:lang w:eastAsia="zh-CN"/>
              </w:rPr>
              <w:t>。</w:t>
            </w:r>
          </w:p>
        </w:tc>
        <w:tc>
          <w:tcPr>
            <w:tcW w:w="231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6月</w:t>
            </w:r>
            <w:r>
              <w:rPr>
                <w:rStyle w:val="9"/>
                <w:rFonts w:hint="eastAsia" w:ascii="仿宋" w:hAnsi="仿宋" w:eastAsia="仿宋" w:cs="仿宋"/>
                <w:b w:val="0"/>
                <w:bCs w:val="0"/>
                <w:color w:val="000000" w:themeColor="text1"/>
                <w:kern w:val="0"/>
                <w:sz w:val="28"/>
                <w:szCs w:val="28"/>
                <w:lang w:val="en-US" w:eastAsia="zh-CN"/>
              </w:rPr>
              <w:t>6</w:t>
            </w:r>
            <w:r>
              <w:rPr>
                <w:rStyle w:val="9"/>
                <w:rFonts w:hint="eastAsia" w:ascii="仿宋" w:hAnsi="仿宋" w:eastAsia="仿宋" w:cs="仿宋"/>
                <w:b w:val="0"/>
                <w:bCs w:val="0"/>
                <w:color w:val="000000" w:themeColor="text1"/>
                <w:kern w:val="0"/>
                <w:sz w:val="28"/>
                <w:szCs w:val="28"/>
              </w:rPr>
              <w:t>日之前</w:t>
            </w:r>
          </w:p>
        </w:tc>
        <w:tc>
          <w:tcPr>
            <w:tcW w:w="208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财务处</w:t>
            </w:r>
          </w:p>
        </w:tc>
        <w:tc>
          <w:tcPr>
            <w:tcW w:w="337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2"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2</w:t>
            </w:r>
          </w:p>
        </w:tc>
        <w:tc>
          <w:tcPr>
            <w:tcW w:w="55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Style w:val="9"/>
                <w:rFonts w:hint="eastAsia" w:ascii="仿宋" w:hAnsi="仿宋" w:eastAsia="仿宋" w:cs="仿宋"/>
                <w:b w:val="0"/>
                <w:bCs w:val="0"/>
                <w:color w:val="000000" w:themeColor="text1"/>
                <w:sz w:val="28"/>
                <w:szCs w:val="28"/>
                <w:lang w:eastAsia="zh-CN"/>
              </w:rPr>
            </w:pPr>
            <w:r>
              <w:rPr>
                <w:rStyle w:val="9"/>
                <w:rFonts w:hint="eastAsia" w:ascii="仿宋" w:hAnsi="仿宋" w:eastAsia="仿宋" w:cs="仿宋"/>
                <w:b w:val="0"/>
                <w:bCs w:val="0"/>
                <w:color w:val="000000" w:themeColor="text1"/>
                <w:kern w:val="0"/>
                <w:sz w:val="28"/>
                <w:szCs w:val="28"/>
              </w:rPr>
              <w:t>归还图书资料，在离校系统内完成毕业生图书归还状态确认</w:t>
            </w:r>
            <w:r>
              <w:rPr>
                <w:rStyle w:val="9"/>
                <w:rFonts w:hint="eastAsia" w:ascii="仿宋" w:hAnsi="仿宋" w:eastAsia="仿宋" w:cs="仿宋"/>
                <w:b w:val="0"/>
                <w:bCs w:val="0"/>
                <w:color w:val="000000" w:themeColor="text1"/>
                <w:kern w:val="0"/>
                <w:sz w:val="28"/>
                <w:szCs w:val="28"/>
                <w:lang w:eastAsia="zh-CN"/>
              </w:rPr>
              <w:t>。</w:t>
            </w:r>
          </w:p>
        </w:tc>
        <w:tc>
          <w:tcPr>
            <w:tcW w:w="23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6月</w:t>
            </w:r>
            <w:r>
              <w:rPr>
                <w:rStyle w:val="9"/>
                <w:rFonts w:hint="eastAsia" w:ascii="仿宋" w:hAnsi="仿宋" w:eastAsia="仿宋" w:cs="仿宋"/>
                <w:b w:val="0"/>
                <w:bCs w:val="0"/>
                <w:color w:val="000000" w:themeColor="text1"/>
                <w:kern w:val="0"/>
                <w:sz w:val="28"/>
                <w:szCs w:val="28"/>
                <w:lang w:val="en-US" w:eastAsia="zh-CN"/>
              </w:rPr>
              <w:t>9</w:t>
            </w:r>
            <w:r>
              <w:rPr>
                <w:rStyle w:val="9"/>
                <w:rFonts w:hint="eastAsia" w:ascii="仿宋" w:hAnsi="仿宋" w:eastAsia="仿宋" w:cs="仿宋"/>
                <w:b w:val="0"/>
                <w:bCs w:val="0"/>
                <w:color w:val="000000" w:themeColor="text1"/>
                <w:kern w:val="0"/>
                <w:sz w:val="28"/>
                <w:szCs w:val="28"/>
              </w:rPr>
              <w:t>日之前</w:t>
            </w:r>
          </w:p>
        </w:tc>
        <w:tc>
          <w:tcPr>
            <w:tcW w:w="2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图书馆</w:t>
            </w:r>
          </w:p>
        </w:tc>
        <w:tc>
          <w:tcPr>
            <w:tcW w:w="337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2"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lang w:val="en-US" w:eastAsia="zh-CN"/>
              </w:rPr>
            </w:pPr>
            <w:r>
              <w:rPr>
                <w:rStyle w:val="9"/>
                <w:rFonts w:hint="eastAsia" w:ascii="仿宋" w:hAnsi="仿宋" w:eastAsia="仿宋" w:cs="仿宋"/>
                <w:b w:val="0"/>
                <w:bCs w:val="0"/>
                <w:color w:val="000000" w:themeColor="text1"/>
                <w:sz w:val="28"/>
                <w:szCs w:val="28"/>
                <w:lang w:val="en-US" w:eastAsia="zh-CN"/>
              </w:rPr>
              <w:t>3</w:t>
            </w:r>
          </w:p>
        </w:tc>
        <w:tc>
          <w:tcPr>
            <w:tcW w:w="55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Style w:val="9"/>
                <w:rFonts w:hint="eastAsia" w:ascii="仿宋" w:hAnsi="仿宋" w:eastAsia="仿宋" w:cs="仿宋"/>
                <w:b w:val="0"/>
                <w:bCs w:val="0"/>
                <w:color w:val="000000" w:themeColor="text1"/>
                <w:sz w:val="28"/>
                <w:szCs w:val="28"/>
                <w:lang w:eastAsia="zh-CN"/>
              </w:rPr>
            </w:pPr>
            <w:r>
              <w:rPr>
                <w:rStyle w:val="9"/>
                <w:rFonts w:hint="eastAsia" w:ascii="仿宋" w:hAnsi="仿宋" w:eastAsia="仿宋" w:cs="仿宋"/>
                <w:b w:val="0"/>
                <w:bCs w:val="0"/>
                <w:color w:val="000000" w:themeColor="text1"/>
                <w:kern w:val="0"/>
                <w:sz w:val="28"/>
                <w:szCs w:val="28"/>
              </w:rPr>
              <w:t>结转团组织关系，提交需要办理“智慧团建”团组织关系名单</w:t>
            </w:r>
            <w:r>
              <w:rPr>
                <w:rStyle w:val="9"/>
                <w:rFonts w:hint="eastAsia" w:ascii="仿宋" w:hAnsi="仿宋" w:eastAsia="仿宋" w:cs="仿宋"/>
                <w:b w:val="0"/>
                <w:bCs w:val="0"/>
                <w:color w:val="000000" w:themeColor="text1"/>
                <w:kern w:val="0"/>
                <w:sz w:val="28"/>
                <w:szCs w:val="28"/>
                <w:lang w:eastAsia="zh-CN"/>
              </w:rPr>
              <w:t>。</w:t>
            </w:r>
          </w:p>
        </w:tc>
        <w:tc>
          <w:tcPr>
            <w:tcW w:w="23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6月</w:t>
            </w:r>
            <w:r>
              <w:rPr>
                <w:rStyle w:val="9"/>
                <w:rFonts w:hint="eastAsia" w:ascii="仿宋" w:hAnsi="仿宋" w:eastAsia="仿宋" w:cs="仿宋"/>
                <w:b w:val="0"/>
                <w:bCs w:val="0"/>
                <w:color w:val="000000" w:themeColor="text1"/>
                <w:kern w:val="0"/>
                <w:sz w:val="28"/>
                <w:szCs w:val="28"/>
                <w:lang w:val="en-US" w:eastAsia="zh-CN"/>
              </w:rPr>
              <w:t>9</w:t>
            </w:r>
            <w:r>
              <w:rPr>
                <w:rStyle w:val="9"/>
                <w:rFonts w:hint="eastAsia" w:ascii="仿宋" w:hAnsi="仿宋" w:eastAsia="仿宋" w:cs="仿宋"/>
                <w:b w:val="0"/>
                <w:bCs w:val="0"/>
                <w:color w:val="000000" w:themeColor="text1"/>
                <w:kern w:val="0"/>
                <w:sz w:val="28"/>
                <w:szCs w:val="28"/>
              </w:rPr>
              <w:t>日之前</w:t>
            </w:r>
          </w:p>
        </w:tc>
        <w:tc>
          <w:tcPr>
            <w:tcW w:w="2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校团委</w:t>
            </w:r>
          </w:p>
        </w:tc>
        <w:tc>
          <w:tcPr>
            <w:tcW w:w="337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2"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lang w:val="en-US" w:eastAsia="zh-CN"/>
              </w:rPr>
            </w:pPr>
            <w:r>
              <w:rPr>
                <w:rStyle w:val="9"/>
                <w:rFonts w:hint="eastAsia" w:ascii="仿宋" w:hAnsi="仿宋" w:eastAsia="仿宋" w:cs="仿宋"/>
                <w:b w:val="0"/>
                <w:bCs w:val="0"/>
                <w:color w:val="000000" w:themeColor="text1"/>
                <w:sz w:val="28"/>
                <w:szCs w:val="28"/>
                <w:lang w:val="en-US" w:eastAsia="zh-CN"/>
              </w:rPr>
              <w:t>4</w:t>
            </w:r>
          </w:p>
        </w:tc>
        <w:tc>
          <w:tcPr>
            <w:tcW w:w="55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户口结转</w:t>
            </w:r>
          </w:p>
        </w:tc>
        <w:tc>
          <w:tcPr>
            <w:tcW w:w="23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6月</w:t>
            </w:r>
            <w:r>
              <w:rPr>
                <w:rStyle w:val="9"/>
                <w:rFonts w:hint="eastAsia" w:ascii="仿宋" w:hAnsi="仿宋" w:eastAsia="仿宋" w:cs="仿宋"/>
                <w:b w:val="0"/>
                <w:bCs w:val="0"/>
                <w:color w:val="000000" w:themeColor="text1"/>
                <w:kern w:val="0"/>
                <w:sz w:val="28"/>
                <w:szCs w:val="28"/>
                <w:lang w:val="en-US" w:eastAsia="zh-CN"/>
              </w:rPr>
              <w:t>10</w:t>
            </w:r>
            <w:r>
              <w:rPr>
                <w:rStyle w:val="9"/>
                <w:rFonts w:hint="eastAsia" w:ascii="仿宋" w:hAnsi="仿宋" w:eastAsia="仿宋" w:cs="仿宋"/>
                <w:b w:val="0"/>
                <w:bCs w:val="0"/>
                <w:color w:val="000000" w:themeColor="text1"/>
                <w:kern w:val="0"/>
                <w:sz w:val="28"/>
                <w:szCs w:val="28"/>
              </w:rPr>
              <w:t>日之前</w:t>
            </w:r>
          </w:p>
        </w:tc>
        <w:tc>
          <w:tcPr>
            <w:tcW w:w="2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保卫处</w:t>
            </w:r>
          </w:p>
        </w:tc>
        <w:tc>
          <w:tcPr>
            <w:tcW w:w="337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2"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lang w:val="en-US" w:eastAsia="zh-CN"/>
              </w:rPr>
            </w:pPr>
            <w:r>
              <w:rPr>
                <w:rStyle w:val="9"/>
                <w:rFonts w:hint="eastAsia" w:ascii="仿宋" w:hAnsi="仿宋" w:eastAsia="仿宋" w:cs="仿宋"/>
                <w:b w:val="0"/>
                <w:bCs w:val="0"/>
                <w:color w:val="000000" w:themeColor="text1"/>
                <w:sz w:val="28"/>
                <w:szCs w:val="28"/>
                <w:lang w:val="en-US" w:eastAsia="zh-CN"/>
              </w:rPr>
              <w:t>5</w:t>
            </w:r>
          </w:p>
        </w:tc>
        <w:tc>
          <w:tcPr>
            <w:tcW w:w="55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发放报到证至二级学院</w:t>
            </w:r>
          </w:p>
        </w:tc>
        <w:tc>
          <w:tcPr>
            <w:tcW w:w="23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000000" w:themeColor="text1"/>
                <w:sz w:val="28"/>
                <w:szCs w:val="28"/>
                <w:lang w:val="en-US" w:eastAsia="zh-CN"/>
              </w:rPr>
            </w:pPr>
            <w:r>
              <w:rPr>
                <w:rStyle w:val="9"/>
                <w:rFonts w:hint="eastAsia" w:ascii="仿宋" w:hAnsi="仿宋" w:eastAsia="仿宋" w:cs="仿宋"/>
                <w:b w:val="0"/>
                <w:bCs w:val="0"/>
                <w:color w:val="000000" w:themeColor="text1"/>
                <w:kern w:val="0"/>
                <w:sz w:val="28"/>
                <w:szCs w:val="28"/>
              </w:rPr>
              <w:t>6月</w:t>
            </w:r>
            <w:r>
              <w:rPr>
                <w:rStyle w:val="9"/>
                <w:rFonts w:hint="eastAsia" w:ascii="仿宋" w:hAnsi="仿宋" w:eastAsia="仿宋" w:cs="仿宋"/>
                <w:b w:val="0"/>
                <w:bCs w:val="0"/>
                <w:color w:val="000000" w:themeColor="text1"/>
                <w:kern w:val="0"/>
                <w:sz w:val="28"/>
                <w:szCs w:val="28"/>
                <w:lang w:val="en-US" w:eastAsia="zh-CN"/>
              </w:rPr>
              <w:t>14</w:t>
            </w:r>
            <w:r>
              <w:rPr>
                <w:rStyle w:val="9"/>
                <w:rFonts w:hint="eastAsia" w:ascii="仿宋" w:hAnsi="仿宋" w:eastAsia="仿宋" w:cs="仿宋"/>
                <w:b w:val="0"/>
                <w:bCs w:val="0"/>
                <w:color w:val="000000" w:themeColor="text1"/>
                <w:kern w:val="0"/>
                <w:sz w:val="28"/>
                <w:szCs w:val="28"/>
              </w:rPr>
              <w:t>日</w:t>
            </w:r>
            <w:r>
              <w:rPr>
                <w:rStyle w:val="9"/>
                <w:rFonts w:hint="eastAsia" w:ascii="仿宋" w:hAnsi="仿宋" w:eastAsia="仿宋" w:cs="仿宋"/>
                <w:b w:val="0"/>
                <w:bCs w:val="0"/>
                <w:color w:val="000000" w:themeColor="text1"/>
                <w:kern w:val="0"/>
                <w:sz w:val="28"/>
                <w:szCs w:val="28"/>
                <w:lang w:val="en-US" w:eastAsia="zh-CN"/>
              </w:rPr>
              <w:t>之前</w:t>
            </w:r>
          </w:p>
        </w:tc>
        <w:tc>
          <w:tcPr>
            <w:tcW w:w="2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sz w:val="28"/>
                <w:szCs w:val="28"/>
                <w:lang w:val="en-US" w:eastAsia="zh-CN"/>
              </w:rPr>
              <w:t>大学生就业指导服务中心</w:t>
            </w:r>
          </w:p>
        </w:tc>
        <w:tc>
          <w:tcPr>
            <w:tcW w:w="337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C0000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2"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lang w:val="en-US" w:eastAsia="zh-CN"/>
              </w:rPr>
            </w:pPr>
            <w:r>
              <w:rPr>
                <w:rStyle w:val="9"/>
                <w:rFonts w:hint="eastAsia" w:ascii="仿宋" w:hAnsi="仿宋" w:eastAsia="仿宋" w:cs="仿宋"/>
                <w:b w:val="0"/>
                <w:bCs w:val="0"/>
                <w:color w:val="000000" w:themeColor="text1"/>
                <w:sz w:val="28"/>
                <w:szCs w:val="28"/>
                <w:lang w:val="en-US" w:eastAsia="zh-CN"/>
              </w:rPr>
              <w:t>6</w:t>
            </w:r>
          </w:p>
        </w:tc>
        <w:tc>
          <w:tcPr>
            <w:tcW w:w="5561"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凭离校系统中的办理状态进行款项结算</w:t>
            </w:r>
          </w:p>
        </w:tc>
        <w:tc>
          <w:tcPr>
            <w:tcW w:w="231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6月</w:t>
            </w:r>
            <w:r>
              <w:rPr>
                <w:rStyle w:val="9"/>
                <w:rFonts w:hint="eastAsia" w:ascii="仿宋" w:hAnsi="仿宋" w:eastAsia="仿宋" w:cs="仿宋"/>
                <w:b w:val="0"/>
                <w:bCs w:val="0"/>
                <w:color w:val="000000" w:themeColor="text1"/>
                <w:kern w:val="0"/>
                <w:sz w:val="28"/>
                <w:szCs w:val="28"/>
                <w:lang w:val="en-US" w:eastAsia="zh-CN"/>
              </w:rPr>
              <w:t>10</w:t>
            </w:r>
            <w:r>
              <w:rPr>
                <w:rStyle w:val="9"/>
                <w:rFonts w:hint="eastAsia" w:ascii="仿宋" w:hAnsi="仿宋" w:eastAsia="仿宋" w:cs="仿宋"/>
                <w:b w:val="0"/>
                <w:bCs w:val="0"/>
                <w:color w:val="000000" w:themeColor="text1"/>
                <w:kern w:val="0"/>
                <w:sz w:val="28"/>
                <w:szCs w:val="28"/>
              </w:rPr>
              <w:t>日之前</w:t>
            </w:r>
          </w:p>
        </w:tc>
        <w:tc>
          <w:tcPr>
            <w:tcW w:w="208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各学院、财务处</w:t>
            </w:r>
          </w:p>
        </w:tc>
        <w:tc>
          <w:tcPr>
            <w:tcW w:w="337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2"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lang w:val="en-US" w:eastAsia="zh-CN"/>
              </w:rPr>
            </w:pPr>
            <w:r>
              <w:rPr>
                <w:rStyle w:val="9"/>
                <w:rFonts w:hint="eastAsia" w:ascii="仿宋" w:hAnsi="仿宋" w:eastAsia="仿宋" w:cs="仿宋"/>
                <w:b w:val="0"/>
                <w:bCs w:val="0"/>
                <w:color w:val="000000" w:themeColor="text1"/>
                <w:sz w:val="28"/>
                <w:szCs w:val="28"/>
                <w:lang w:val="en-US" w:eastAsia="zh-CN"/>
              </w:rPr>
              <w:t>7</w:t>
            </w:r>
          </w:p>
        </w:tc>
        <w:tc>
          <w:tcPr>
            <w:tcW w:w="5561"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注销学生证</w:t>
            </w:r>
          </w:p>
        </w:tc>
        <w:tc>
          <w:tcPr>
            <w:tcW w:w="231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6月</w:t>
            </w:r>
            <w:r>
              <w:rPr>
                <w:rStyle w:val="9"/>
                <w:rFonts w:hint="eastAsia" w:ascii="仿宋" w:hAnsi="仿宋" w:eastAsia="仿宋" w:cs="仿宋"/>
                <w:b w:val="0"/>
                <w:bCs w:val="0"/>
                <w:color w:val="000000" w:themeColor="text1"/>
                <w:kern w:val="0"/>
                <w:sz w:val="28"/>
                <w:szCs w:val="28"/>
                <w:lang w:val="en-US" w:eastAsia="zh-CN"/>
              </w:rPr>
              <w:t>16</w:t>
            </w:r>
            <w:r>
              <w:rPr>
                <w:rStyle w:val="9"/>
                <w:rFonts w:hint="eastAsia" w:ascii="仿宋" w:hAnsi="仿宋" w:eastAsia="仿宋" w:cs="仿宋"/>
                <w:b w:val="0"/>
                <w:bCs w:val="0"/>
                <w:color w:val="000000" w:themeColor="text1"/>
                <w:kern w:val="0"/>
                <w:sz w:val="28"/>
                <w:szCs w:val="28"/>
              </w:rPr>
              <w:t>日之前</w:t>
            </w:r>
          </w:p>
        </w:tc>
        <w:tc>
          <w:tcPr>
            <w:tcW w:w="208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各学院学工办</w:t>
            </w:r>
          </w:p>
        </w:tc>
        <w:tc>
          <w:tcPr>
            <w:tcW w:w="33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2"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lang w:val="en-US" w:eastAsia="zh-CN"/>
              </w:rPr>
            </w:pPr>
            <w:r>
              <w:rPr>
                <w:rStyle w:val="9"/>
                <w:rFonts w:hint="eastAsia" w:ascii="仿宋" w:hAnsi="仿宋" w:eastAsia="仿宋" w:cs="仿宋"/>
                <w:b w:val="0"/>
                <w:bCs w:val="0"/>
                <w:color w:val="000000" w:themeColor="text1"/>
                <w:sz w:val="28"/>
                <w:szCs w:val="28"/>
                <w:lang w:val="en-US" w:eastAsia="zh-CN"/>
              </w:rPr>
              <w:t>8</w:t>
            </w:r>
          </w:p>
        </w:tc>
        <w:tc>
          <w:tcPr>
            <w:tcW w:w="5561"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宿舍财产清查，提交需要缴费的学生名单</w:t>
            </w:r>
          </w:p>
        </w:tc>
        <w:tc>
          <w:tcPr>
            <w:tcW w:w="231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6月</w:t>
            </w:r>
            <w:r>
              <w:rPr>
                <w:rStyle w:val="9"/>
                <w:rFonts w:hint="eastAsia" w:ascii="仿宋" w:hAnsi="仿宋" w:eastAsia="仿宋" w:cs="仿宋"/>
                <w:b w:val="0"/>
                <w:bCs w:val="0"/>
                <w:color w:val="000000" w:themeColor="text1"/>
                <w:kern w:val="0"/>
                <w:sz w:val="28"/>
                <w:szCs w:val="28"/>
                <w:lang w:val="en-US" w:eastAsia="zh-CN"/>
              </w:rPr>
              <w:t>10</w:t>
            </w:r>
            <w:r>
              <w:rPr>
                <w:rStyle w:val="9"/>
                <w:rFonts w:hint="eastAsia" w:ascii="仿宋" w:hAnsi="仿宋" w:eastAsia="仿宋" w:cs="仿宋"/>
                <w:b w:val="0"/>
                <w:bCs w:val="0"/>
                <w:color w:val="000000" w:themeColor="text1"/>
                <w:kern w:val="0"/>
                <w:sz w:val="28"/>
                <w:szCs w:val="28"/>
              </w:rPr>
              <w:t>日之前</w:t>
            </w:r>
          </w:p>
        </w:tc>
        <w:tc>
          <w:tcPr>
            <w:tcW w:w="2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各栋宿管员、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9"/>
                <w:rFonts w:hint="eastAsia" w:ascii="仿宋" w:hAnsi="仿宋" w:eastAsia="仿宋" w:cs="仿宋"/>
                <w:b w:val="0"/>
                <w:bCs w:val="0"/>
                <w:color w:val="000000" w:themeColor="text1"/>
                <w:sz w:val="28"/>
                <w:szCs w:val="28"/>
              </w:rPr>
            </w:pPr>
            <w:r>
              <w:rPr>
                <w:rStyle w:val="9"/>
                <w:rFonts w:hint="eastAsia" w:ascii="仿宋" w:hAnsi="仿宋" w:eastAsia="仿宋" w:cs="仿宋"/>
                <w:b w:val="0"/>
                <w:bCs w:val="0"/>
                <w:color w:val="000000" w:themeColor="text1"/>
                <w:kern w:val="0"/>
                <w:sz w:val="28"/>
                <w:szCs w:val="28"/>
              </w:rPr>
              <w:t>宿管办</w:t>
            </w:r>
          </w:p>
        </w:tc>
        <w:tc>
          <w:tcPr>
            <w:tcW w:w="33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2"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lang w:eastAsia="zh-CN"/>
              </w:rPr>
            </w:pPr>
            <w:r>
              <w:rPr>
                <w:rStyle w:val="9"/>
                <w:rFonts w:hint="eastAsia" w:ascii="仿宋" w:hAnsi="仿宋" w:eastAsia="仿宋" w:cs="仿宋"/>
                <w:color w:val="auto"/>
                <w:kern w:val="0"/>
                <w:sz w:val="28"/>
                <w:szCs w:val="28"/>
                <w:lang w:val="en-US" w:eastAsia="zh-CN"/>
              </w:rPr>
              <w:t>9</w:t>
            </w:r>
          </w:p>
        </w:tc>
        <w:tc>
          <w:tcPr>
            <w:tcW w:w="5561"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kern w:val="0"/>
                <w:sz w:val="28"/>
                <w:szCs w:val="28"/>
              </w:rPr>
              <w:t>退宿（回收钥匙，卫生检查）</w:t>
            </w:r>
          </w:p>
        </w:tc>
        <w:tc>
          <w:tcPr>
            <w:tcW w:w="231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6月</w:t>
            </w:r>
            <w:r>
              <w:rPr>
                <w:rStyle w:val="9"/>
                <w:rFonts w:hint="eastAsia" w:ascii="仿宋" w:hAnsi="仿宋" w:eastAsia="仿宋" w:cs="仿宋"/>
                <w:color w:val="auto"/>
                <w:kern w:val="0"/>
                <w:sz w:val="28"/>
                <w:szCs w:val="28"/>
                <w:lang w:val="en-US" w:eastAsia="zh-CN"/>
              </w:rPr>
              <w:t>6</w:t>
            </w:r>
            <w:r>
              <w:rPr>
                <w:rStyle w:val="9"/>
                <w:rFonts w:hint="eastAsia" w:ascii="仿宋" w:hAnsi="仿宋" w:eastAsia="仿宋" w:cs="仿宋"/>
                <w:color w:val="auto"/>
                <w:kern w:val="0"/>
                <w:sz w:val="28"/>
                <w:szCs w:val="28"/>
              </w:rPr>
              <w:t>日至20日</w:t>
            </w:r>
          </w:p>
        </w:tc>
        <w:tc>
          <w:tcPr>
            <w:tcW w:w="208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各栋宿管员、</w:t>
            </w:r>
          </w:p>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宿管办</w:t>
            </w:r>
          </w:p>
        </w:tc>
        <w:tc>
          <w:tcPr>
            <w:tcW w:w="33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2"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default" w:ascii="仿宋" w:hAnsi="仿宋" w:eastAsia="仿宋" w:cs="仿宋"/>
                <w:color w:val="auto"/>
                <w:sz w:val="28"/>
                <w:szCs w:val="28"/>
                <w:lang w:val="en-US" w:eastAsia="zh-CN"/>
              </w:rPr>
            </w:pPr>
            <w:r>
              <w:rPr>
                <w:rStyle w:val="9"/>
                <w:rFonts w:hint="eastAsia" w:ascii="仿宋" w:hAnsi="仿宋" w:eastAsia="仿宋" w:cs="仿宋"/>
                <w:color w:val="auto"/>
                <w:kern w:val="0"/>
                <w:sz w:val="28"/>
                <w:szCs w:val="28"/>
                <w:lang w:val="en-US" w:eastAsia="zh-CN"/>
              </w:rPr>
              <w:t>10</w:t>
            </w:r>
          </w:p>
        </w:tc>
        <w:tc>
          <w:tcPr>
            <w:tcW w:w="5561"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kern w:val="0"/>
                <w:sz w:val="28"/>
                <w:szCs w:val="28"/>
              </w:rPr>
              <w:t>办理毕业证、学位证</w:t>
            </w:r>
          </w:p>
        </w:tc>
        <w:tc>
          <w:tcPr>
            <w:tcW w:w="231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6月1</w:t>
            </w:r>
            <w:r>
              <w:rPr>
                <w:rStyle w:val="9"/>
                <w:rFonts w:hint="eastAsia" w:ascii="仿宋" w:hAnsi="仿宋" w:eastAsia="仿宋" w:cs="仿宋"/>
                <w:color w:val="auto"/>
                <w:kern w:val="0"/>
                <w:sz w:val="28"/>
                <w:szCs w:val="28"/>
                <w:lang w:val="en-US" w:eastAsia="zh-CN"/>
              </w:rPr>
              <w:t>7</w:t>
            </w:r>
            <w:r>
              <w:rPr>
                <w:rStyle w:val="9"/>
                <w:rFonts w:hint="eastAsia" w:ascii="仿宋" w:hAnsi="仿宋" w:eastAsia="仿宋" w:cs="仿宋"/>
                <w:color w:val="auto"/>
                <w:kern w:val="0"/>
                <w:sz w:val="28"/>
                <w:szCs w:val="28"/>
              </w:rPr>
              <w:t>日之前</w:t>
            </w:r>
          </w:p>
        </w:tc>
        <w:tc>
          <w:tcPr>
            <w:tcW w:w="208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教务处</w:t>
            </w:r>
          </w:p>
        </w:tc>
        <w:tc>
          <w:tcPr>
            <w:tcW w:w="337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362"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default" w:ascii="仿宋" w:hAnsi="仿宋" w:eastAsia="仿宋" w:cs="仿宋"/>
                <w:color w:val="auto"/>
                <w:sz w:val="28"/>
                <w:szCs w:val="28"/>
                <w:lang w:val="en-US" w:eastAsia="zh-CN"/>
              </w:rPr>
            </w:pPr>
            <w:r>
              <w:rPr>
                <w:rStyle w:val="9"/>
                <w:rFonts w:hint="eastAsia" w:ascii="仿宋" w:hAnsi="仿宋" w:eastAsia="仿宋" w:cs="仿宋"/>
                <w:color w:val="auto"/>
                <w:kern w:val="0"/>
                <w:sz w:val="28"/>
                <w:szCs w:val="28"/>
                <w:lang w:val="en-US" w:eastAsia="zh-CN"/>
              </w:rPr>
              <w:t>11</w:t>
            </w:r>
          </w:p>
        </w:tc>
        <w:tc>
          <w:tcPr>
            <w:tcW w:w="5561"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b w:val="0"/>
                <w:bCs w:val="0"/>
                <w:color w:val="auto"/>
                <w:sz w:val="28"/>
                <w:szCs w:val="28"/>
              </w:rPr>
            </w:pPr>
            <w:r>
              <w:rPr>
                <w:rStyle w:val="9"/>
                <w:rFonts w:hint="eastAsia" w:ascii="仿宋" w:hAnsi="仿宋" w:eastAsia="仿宋" w:cs="仿宋"/>
                <w:b w:val="0"/>
                <w:bCs w:val="0"/>
                <w:color w:val="auto"/>
                <w:kern w:val="0"/>
                <w:sz w:val="28"/>
                <w:szCs w:val="28"/>
              </w:rPr>
              <w:t>整理毕业生档案</w:t>
            </w:r>
          </w:p>
        </w:tc>
        <w:tc>
          <w:tcPr>
            <w:tcW w:w="231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6月</w:t>
            </w:r>
            <w:r>
              <w:rPr>
                <w:rStyle w:val="9"/>
                <w:rFonts w:hint="eastAsia" w:ascii="仿宋" w:hAnsi="仿宋" w:eastAsia="仿宋" w:cs="仿宋"/>
                <w:color w:val="auto"/>
                <w:kern w:val="0"/>
                <w:sz w:val="28"/>
                <w:szCs w:val="28"/>
                <w:lang w:val="en-US" w:eastAsia="zh-CN"/>
              </w:rPr>
              <w:t>17</w:t>
            </w:r>
            <w:r>
              <w:rPr>
                <w:rStyle w:val="9"/>
                <w:rFonts w:hint="eastAsia" w:ascii="仿宋" w:hAnsi="仿宋" w:eastAsia="仿宋" w:cs="仿宋"/>
                <w:color w:val="auto"/>
                <w:kern w:val="0"/>
                <w:sz w:val="28"/>
                <w:szCs w:val="28"/>
              </w:rPr>
              <w:t>日之前</w:t>
            </w:r>
          </w:p>
        </w:tc>
        <w:tc>
          <w:tcPr>
            <w:tcW w:w="208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各学院、</w:t>
            </w:r>
          </w:p>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校办档案馆</w:t>
            </w:r>
          </w:p>
        </w:tc>
        <w:tc>
          <w:tcPr>
            <w:tcW w:w="337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left"/>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6月</w:t>
            </w:r>
            <w:r>
              <w:rPr>
                <w:rStyle w:val="9"/>
                <w:rFonts w:hint="eastAsia" w:ascii="仿宋" w:hAnsi="仿宋" w:eastAsia="仿宋" w:cs="仿宋"/>
                <w:color w:val="auto"/>
                <w:kern w:val="0"/>
                <w:sz w:val="28"/>
                <w:szCs w:val="28"/>
                <w:lang w:val="en-US" w:eastAsia="zh-CN"/>
              </w:rPr>
              <w:t>17</w:t>
            </w:r>
            <w:r>
              <w:rPr>
                <w:rStyle w:val="9"/>
                <w:rFonts w:hint="eastAsia" w:ascii="仿宋" w:hAnsi="仿宋" w:eastAsia="仿宋" w:cs="仿宋"/>
                <w:color w:val="auto"/>
                <w:kern w:val="0"/>
                <w:sz w:val="28"/>
                <w:szCs w:val="28"/>
              </w:rPr>
              <w:t>日之前各学院整理好毕业生档案并</w:t>
            </w:r>
            <w:r>
              <w:rPr>
                <w:rStyle w:val="9"/>
                <w:rFonts w:hint="eastAsia" w:ascii="仿宋" w:hAnsi="仿宋" w:eastAsia="仿宋" w:cs="仿宋"/>
                <w:color w:val="auto"/>
                <w:kern w:val="0"/>
                <w:sz w:val="28"/>
                <w:szCs w:val="28"/>
                <w:lang w:eastAsia="zh-CN"/>
              </w:rPr>
              <w:t>做好</w:t>
            </w:r>
            <w:r>
              <w:rPr>
                <w:rStyle w:val="9"/>
                <w:rFonts w:hint="eastAsia" w:ascii="仿宋" w:hAnsi="仿宋" w:eastAsia="仿宋" w:cs="仿宋"/>
                <w:color w:val="auto"/>
                <w:kern w:val="0"/>
                <w:sz w:val="28"/>
                <w:szCs w:val="28"/>
              </w:rPr>
              <w:t>移交</w:t>
            </w:r>
            <w:r>
              <w:rPr>
                <w:rStyle w:val="9"/>
                <w:rFonts w:hint="eastAsia" w:ascii="仿宋" w:hAnsi="仿宋" w:eastAsia="仿宋" w:cs="仿宋"/>
                <w:color w:val="auto"/>
                <w:kern w:val="0"/>
                <w:sz w:val="28"/>
                <w:szCs w:val="28"/>
                <w:lang w:eastAsia="zh-CN"/>
              </w:rPr>
              <w:t>校办</w:t>
            </w:r>
            <w:r>
              <w:rPr>
                <w:rStyle w:val="9"/>
                <w:rFonts w:hint="eastAsia" w:ascii="仿宋" w:hAnsi="仿宋" w:eastAsia="仿宋" w:cs="仿宋"/>
                <w:color w:val="auto"/>
                <w:kern w:val="0"/>
                <w:sz w:val="28"/>
                <w:szCs w:val="28"/>
              </w:rPr>
              <w:t>档案馆</w:t>
            </w:r>
            <w:r>
              <w:rPr>
                <w:rStyle w:val="9"/>
                <w:rFonts w:hint="eastAsia" w:ascii="仿宋" w:hAnsi="仿宋" w:eastAsia="仿宋" w:cs="仿宋"/>
                <w:color w:val="auto"/>
                <w:kern w:val="0"/>
                <w:sz w:val="28"/>
                <w:szCs w:val="28"/>
                <w:lang w:eastAsia="zh-CN"/>
              </w:rPr>
              <w:t>和转递工作</w:t>
            </w:r>
            <w:r>
              <w:rPr>
                <w:rStyle w:val="9"/>
                <w:rFonts w:hint="eastAsia" w:ascii="仿宋" w:hAnsi="仿宋" w:eastAsia="仿宋" w:cs="仿宋"/>
                <w:color w:val="auto"/>
                <w:kern w:val="0"/>
                <w:sz w:val="28"/>
                <w:szCs w:val="28"/>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40"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default" w:ascii="仿宋" w:hAnsi="仿宋" w:eastAsia="仿宋" w:cs="仿宋"/>
                <w:color w:val="auto"/>
                <w:sz w:val="28"/>
                <w:szCs w:val="28"/>
                <w:lang w:val="en-US" w:eastAsia="zh-CN"/>
              </w:rPr>
            </w:pPr>
            <w:r>
              <w:rPr>
                <w:rStyle w:val="9"/>
                <w:rFonts w:hint="eastAsia" w:ascii="仿宋" w:hAnsi="仿宋" w:eastAsia="仿宋" w:cs="仿宋"/>
                <w:color w:val="auto"/>
                <w:kern w:val="0"/>
                <w:sz w:val="28"/>
                <w:szCs w:val="28"/>
                <w:lang w:val="en-US" w:eastAsia="zh-CN"/>
              </w:rPr>
              <w:t>12</w:t>
            </w:r>
          </w:p>
        </w:tc>
        <w:tc>
          <w:tcPr>
            <w:tcW w:w="5561"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毕业证、学位证发放</w:t>
            </w:r>
          </w:p>
        </w:tc>
        <w:tc>
          <w:tcPr>
            <w:tcW w:w="231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6月1</w:t>
            </w:r>
            <w:r>
              <w:rPr>
                <w:rStyle w:val="9"/>
                <w:rFonts w:hint="eastAsia" w:ascii="仿宋" w:hAnsi="仿宋" w:eastAsia="仿宋" w:cs="仿宋"/>
                <w:color w:val="auto"/>
                <w:kern w:val="0"/>
                <w:sz w:val="28"/>
                <w:szCs w:val="28"/>
                <w:lang w:val="en-US" w:eastAsia="zh-CN"/>
              </w:rPr>
              <w:t>7</w:t>
            </w:r>
            <w:r>
              <w:rPr>
                <w:rStyle w:val="9"/>
                <w:rFonts w:hint="eastAsia" w:ascii="仿宋" w:hAnsi="仿宋" w:eastAsia="仿宋" w:cs="仿宋"/>
                <w:color w:val="auto"/>
                <w:kern w:val="0"/>
                <w:sz w:val="28"/>
                <w:szCs w:val="28"/>
              </w:rPr>
              <w:t>日</w:t>
            </w:r>
          </w:p>
        </w:tc>
        <w:tc>
          <w:tcPr>
            <w:tcW w:w="208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各学院、教务处</w:t>
            </w:r>
          </w:p>
        </w:tc>
        <w:tc>
          <w:tcPr>
            <w:tcW w:w="337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left"/>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教务处将合格学生毕业证、学位证发到各学院，</w:t>
            </w:r>
            <w:r>
              <w:rPr>
                <w:rStyle w:val="9"/>
                <w:rFonts w:hint="eastAsia" w:ascii="仿宋" w:hAnsi="仿宋" w:eastAsia="仿宋" w:cs="仿宋"/>
                <w:b/>
                <w:bCs/>
                <w:color w:val="auto"/>
                <w:kern w:val="0"/>
                <w:sz w:val="28"/>
                <w:szCs w:val="28"/>
              </w:rPr>
              <w:t>各学院根据离校系统中“手续完成情况”及学生证注销情况</w:t>
            </w:r>
            <w:r>
              <w:rPr>
                <w:rStyle w:val="9"/>
                <w:rFonts w:hint="eastAsia" w:ascii="仿宋" w:hAnsi="仿宋" w:eastAsia="仿宋" w:cs="仿宋"/>
                <w:color w:val="auto"/>
                <w:kern w:val="0"/>
                <w:sz w:val="28"/>
                <w:szCs w:val="28"/>
              </w:rPr>
              <w:t>，将毕业证、学位证发给学生。</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40"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default" w:ascii="仿宋" w:hAnsi="仿宋" w:eastAsia="仿宋" w:cs="仿宋"/>
                <w:color w:val="auto"/>
                <w:sz w:val="28"/>
                <w:szCs w:val="28"/>
                <w:lang w:val="en-US" w:eastAsia="zh-CN"/>
              </w:rPr>
            </w:pPr>
            <w:r>
              <w:rPr>
                <w:rStyle w:val="9"/>
                <w:rFonts w:hint="eastAsia" w:ascii="仿宋" w:hAnsi="仿宋" w:eastAsia="仿宋" w:cs="仿宋"/>
                <w:color w:val="auto"/>
                <w:kern w:val="0"/>
                <w:sz w:val="28"/>
                <w:szCs w:val="28"/>
                <w:lang w:val="en-US" w:eastAsia="zh-CN"/>
              </w:rPr>
              <w:t>13</w:t>
            </w:r>
          </w:p>
        </w:tc>
        <w:tc>
          <w:tcPr>
            <w:tcW w:w="5561"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毕业生整理寝室离校</w:t>
            </w:r>
          </w:p>
        </w:tc>
        <w:tc>
          <w:tcPr>
            <w:tcW w:w="231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6月20日前</w:t>
            </w:r>
          </w:p>
        </w:tc>
        <w:tc>
          <w:tcPr>
            <w:tcW w:w="208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各学院、学生处、保卫处及相关部门</w:t>
            </w:r>
          </w:p>
        </w:tc>
        <w:tc>
          <w:tcPr>
            <w:tcW w:w="337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left"/>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6月2</w:t>
            </w:r>
            <w:r>
              <w:rPr>
                <w:rStyle w:val="9"/>
                <w:rFonts w:hint="eastAsia" w:ascii="仿宋" w:hAnsi="仿宋" w:eastAsia="仿宋" w:cs="仿宋"/>
                <w:color w:val="auto"/>
                <w:kern w:val="0"/>
                <w:sz w:val="28"/>
                <w:szCs w:val="28"/>
                <w:lang w:val="en-US" w:eastAsia="zh-CN"/>
              </w:rPr>
              <w:t>0</w:t>
            </w:r>
            <w:r>
              <w:rPr>
                <w:rStyle w:val="9"/>
                <w:rFonts w:hint="eastAsia" w:ascii="仿宋" w:hAnsi="仿宋" w:eastAsia="仿宋" w:cs="仿宋"/>
                <w:color w:val="auto"/>
                <w:kern w:val="0"/>
                <w:sz w:val="28"/>
                <w:szCs w:val="28"/>
              </w:rPr>
              <w:t>日上午12点前各学院、宿管办对毕业学生寝室进行最后清查。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40"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default" w:ascii="仿宋" w:hAnsi="仿宋" w:eastAsia="仿宋" w:cs="仿宋"/>
                <w:color w:val="auto"/>
                <w:sz w:val="28"/>
                <w:szCs w:val="28"/>
                <w:lang w:val="en-US" w:eastAsia="zh-CN"/>
              </w:rPr>
            </w:pPr>
            <w:r>
              <w:rPr>
                <w:rStyle w:val="9"/>
                <w:rFonts w:hint="eastAsia" w:ascii="仿宋" w:hAnsi="仿宋" w:eastAsia="仿宋" w:cs="仿宋"/>
                <w:color w:val="auto"/>
                <w:kern w:val="0"/>
                <w:sz w:val="28"/>
                <w:szCs w:val="28"/>
                <w:lang w:val="en-US" w:eastAsia="zh-CN"/>
              </w:rPr>
              <w:t>14</w:t>
            </w:r>
          </w:p>
        </w:tc>
        <w:tc>
          <w:tcPr>
            <w:tcW w:w="5561"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毕业生寝室卫生清扫</w:t>
            </w:r>
          </w:p>
        </w:tc>
        <w:tc>
          <w:tcPr>
            <w:tcW w:w="231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6月</w:t>
            </w:r>
            <w:r>
              <w:rPr>
                <w:rStyle w:val="9"/>
                <w:rFonts w:hint="eastAsia" w:ascii="仿宋" w:hAnsi="仿宋" w:eastAsia="仿宋" w:cs="仿宋"/>
                <w:color w:val="auto"/>
                <w:kern w:val="0"/>
                <w:sz w:val="28"/>
                <w:szCs w:val="28"/>
                <w:lang w:val="en-US" w:eastAsia="zh-CN"/>
              </w:rPr>
              <w:t>18</w:t>
            </w:r>
            <w:r>
              <w:rPr>
                <w:rStyle w:val="9"/>
                <w:rFonts w:hint="eastAsia" w:ascii="仿宋" w:hAnsi="仿宋" w:eastAsia="仿宋" w:cs="仿宋"/>
                <w:color w:val="auto"/>
                <w:kern w:val="0"/>
                <w:sz w:val="28"/>
                <w:szCs w:val="28"/>
              </w:rPr>
              <w:t>-</w:t>
            </w:r>
            <w:r>
              <w:rPr>
                <w:rStyle w:val="9"/>
                <w:rFonts w:hint="eastAsia" w:ascii="仿宋" w:hAnsi="仿宋" w:eastAsia="仿宋" w:cs="仿宋"/>
                <w:color w:val="auto"/>
                <w:kern w:val="0"/>
                <w:sz w:val="28"/>
                <w:szCs w:val="28"/>
                <w:lang w:val="en-US" w:eastAsia="zh-CN"/>
              </w:rPr>
              <w:t>6</w:t>
            </w:r>
            <w:r>
              <w:rPr>
                <w:rStyle w:val="9"/>
                <w:rFonts w:hint="eastAsia" w:ascii="仿宋" w:hAnsi="仿宋" w:eastAsia="仿宋" w:cs="仿宋"/>
                <w:color w:val="auto"/>
                <w:kern w:val="0"/>
                <w:sz w:val="28"/>
                <w:szCs w:val="28"/>
              </w:rPr>
              <w:t>月</w:t>
            </w:r>
            <w:r>
              <w:rPr>
                <w:rStyle w:val="9"/>
                <w:rFonts w:hint="eastAsia" w:ascii="仿宋" w:hAnsi="仿宋" w:eastAsia="仿宋" w:cs="仿宋"/>
                <w:color w:val="auto"/>
                <w:kern w:val="0"/>
                <w:sz w:val="28"/>
                <w:szCs w:val="28"/>
                <w:lang w:val="en-US" w:eastAsia="zh-CN"/>
              </w:rPr>
              <w:t>24</w:t>
            </w:r>
            <w:r>
              <w:rPr>
                <w:rStyle w:val="9"/>
                <w:rFonts w:hint="eastAsia" w:ascii="仿宋" w:hAnsi="仿宋" w:eastAsia="仿宋" w:cs="仿宋"/>
                <w:color w:val="auto"/>
                <w:kern w:val="0"/>
                <w:sz w:val="28"/>
                <w:szCs w:val="28"/>
              </w:rPr>
              <w:t>日</w:t>
            </w:r>
          </w:p>
        </w:tc>
        <w:tc>
          <w:tcPr>
            <w:tcW w:w="208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物业公司</w:t>
            </w:r>
          </w:p>
        </w:tc>
        <w:tc>
          <w:tcPr>
            <w:tcW w:w="337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left"/>
              <w:textAlignment w:val="auto"/>
              <w:rPr>
                <w:rStyle w:val="9"/>
                <w:rFonts w:hint="eastAsia" w:ascii="仿宋" w:hAnsi="仿宋" w:eastAsia="仿宋" w:cs="仿宋"/>
                <w:color w:val="auto"/>
                <w:spacing w:val="-6"/>
                <w:sz w:val="28"/>
                <w:szCs w:val="28"/>
              </w:rPr>
            </w:pPr>
            <w:r>
              <w:rPr>
                <w:rStyle w:val="9"/>
                <w:rFonts w:hint="eastAsia" w:ascii="仿宋" w:hAnsi="仿宋" w:eastAsia="仿宋" w:cs="仿宋"/>
                <w:color w:val="auto"/>
                <w:spacing w:val="-6"/>
                <w:kern w:val="0"/>
                <w:sz w:val="28"/>
                <w:szCs w:val="28"/>
              </w:rPr>
              <w:t>由学生处监督物业公司将毕业生寝室</w:t>
            </w:r>
            <w:r>
              <w:rPr>
                <w:rStyle w:val="9"/>
                <w:rFonts w:hint="eastAsia" w:ascii="仿宋" w:hAnsi="仿宋" w:eastAsia="仿宋" w:cs="仿宋"/>
                <w:color w:val="auto"/>
                <w:spacing w:val="-6"/>
                <w:kern w:val="0"/>
                <w:sz w:val="28"/>
                <w:szCs w:val="28"/>
                <w:lang w:val="en-US" w:eastAsia="zh-CN"/>
              </w:rPr>
              <w:t>整理完成并落锁</w:t>
            </w:r>
            <w:r>
              <w:rPr>
                <w:rStyle w:val="9"/>
                <w:rFonts w:hint="eastAsia" w:ascii="仿宋" w:hAnsi="仿宋" w:eastAsia="仿宋" w:cs="仿宋"/>
                <w:color w:val="auto"/>
                <w:spacing w:val="-6"/>
                <w:kern w:val="0"/>
                <w:sz w:val="28"/>
                <w:szCs w:val="28"/>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40" w:hRule="atLeast"/>
        </w:trPr>
        <w:tc>
          <w:tcPr>
            <w:tcW w:w="702"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16</w:t>
            </w:r>
          </w:p>
        </w:tc>
        <w:tc>
          <w:tcPr>
            <w:tcW w:w="5561"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学生宿舍维修</w:t>
            </w:r>
          </w:p>
        </w:tc>
        <w:tc>
          <w:tcPr>
            <w:tcW w:w="231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lang w:val="en-US" w:eastAsia="zh-CN"/>
              </w:rPr>
              <w:t>6</w:t>
            </w:r>
            <w:r>
              <w:rPr>
                <w:rStyle w:val="9"/>
                <w:rFonts w:hint="eastAsia" w:ascii="仿宋" w:hAnsi="仿宋" w:eastAsia="仿宋" w:cs="仿宋"/>
                <w:color w:val="auto"/>
                <w:kern w:val="0"/>
                <w:sz w:val="28"/>
                <w:szCs w:val="28"/>
              </w:rPr>
              <w:t>月2</w:t>
            </w:r>
            <w:r>
              <w:rPr>
                <w:rStyle w:val="9"/>
                <w:rFonts w:hint="eastAsia" w:ascii="仿宋" w:hAnsi="仿宋" w:eastAsia="仿宋" w:cs="仿宋"/>
                <w:color w:val="auto"/>
                <w:kern w:val="0"/>
                <w:sz w:val="28"/>
                <w:szCs w:val="28"/>
                <w:lang w:val="en-US" w:eastAsia="zh-CN"/>
              </w:rPr>
              <w:t>0</w:t>
            </w:r>
            <w:r>
              <w:rPr>
                <w:rStyle w:val="9"/>
                <w:rFonts w:hint="eastAsia" w:ascii="仿宋" w:hAnsi="仿宋" w:eastAsia="仿宋" w:cs="仿宋"/>
                <w:color w:val="auto"/>
                <w:kern w:val="0"/>
                <w:sz w:val="28"/>
                <w:szCs w:val="28"/>
              </w:rPr>
              <w:t>日-</w:t>
            </w:r>
            <w:r>
              <w:rPr>
                <w:rStyle w:val="9"/>
                <w:rFonts w:hint="eastAsia" w:ascii="仿宋" w:hAnsi="仿宋" w:eastAsia="仿宋" w:cs="仿宋"/>
                <w:color w:val="auto"/>
                <w:kern w:val="0"/>
                <w:sz w:val="28"/>
                <w:szCs w:val="28"/>
                <w:lang w:val="en-US" w:eastAsia="zh-CN"/>
              </w:rPr>
              <w:t>6</w:t>
            </w:r>
            <w:r>
              <w:rPr>
                <w:rStyle w:val="9"/>
                <w:rFonts w:hint="eastAsia" w:ascii="仿宋" w:hAnsi="仿宋" w:eastAsia="仿宋" w:cs="仿宋"/>
                <w:color w:val="auto"/>
                <w:kern w:val="0"/>
                <w:sz w:val="28"/>
                <w:szCs w:val="28"/>
              </w:rPr>
              <w:t>月</w:t>
            </w:r>
            <w:r>
              <w:rPr>
                <w:rStyle w:val="9"/>
                <w:rFonts w:hint="eastAsia" w:ascii="仿宋" w:hAnsi="仿宋" w:eastAsia="仿宋" w:cs="仿宋"/>
                <w:color w:val="auto"/>
                <w:kern w:val="0"/>
                <w:sz w:val="28"/>
                <w:szCs w:val="28"/>
                <w:lang w:val="en-US" w:eastAsia="zh-CN"/>
              </w:rPr>
              <w:t>28</w:t>
            </w:r>
            <w:r>
              <w:rPr>
                <w:rStyle w:val="9"/>
                <w:rFonts w:hint="eastAsia" w:ascii="仿宋" w:hAnsi="仿宋" w:eastAsia="仿宋" w:cs="仿宋"/>
                <w:color w:val="auto"/>
                <w:kern w:val="0"/>
                <w:sz w:val="28"/>
                <w:szCs w:val="28"/>
              </w:rPr>
              <w:t>日</w:t>
            </w:r>
          </w:p>
        </w:tc>
        <w:tc>
          <w:tcPr>
            <w:tcW w:w="2080"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Style w:val="9"/>
                <w:rFonts w:hint="eastAsia" w:ascii="仿宋" w:hAnsi="仿宋" w:eastAsia="仿宋" w:cs="仿宋"/>
                <w:color w:val="auto"/>
                <w:sz w:val="28"/>
                <w:szCs w:val="28"/>
              </w:rPr>
            </w:pPr>
            <w:r>
              <w:rPr>
                <w:rStyle w:val="9"/>
                <w:rFonts w:hint="eastAsia" w:ascii="仿宋" w:hAnsi="仿宋" w:eastAsia="仿宋" w:cs="仿宋"/>
                <w:color w:val="auto"/>
                <w:kern w:val="0"/>
                <w:sz w:val="28"/>
                <w:szCs w:val="28"/>
              </w:rPr>
              <w:t>维修公司</w:t>
            </w:r>
          </w:p>
        </w:tc>
        <w:tc>
          <w:tcPr>
            <w:tcW w:w="337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left"/>
              <w:textAlignment w:val="auto"/>
              <w:rPr>
                <w:rStyle w:val="9"/>
                <w:rFonts w:hint="eastAsia" w:ascii="仿宋" w:hAnsi="仿宋" w:eastAsia="仿宋" w:cs="仿宋"/>
                <w:color w:val="auto"/>
                <w:spacing w:val="-6"/>
                <w:sz w:val="28"/>
                <w:szCs w:val="28"/>
              </w:rPr>
            </w:pPr>
            <w:r>
              <w:rPr>
                <w:rStyle w:val="9"/>
                <w:rFonts w:hint="eastAsia" w:ascii="仿宋" w:hAnsi="仿宋" w:eastAsia="仿宋" w:cs="仿宋"/>
                <w:color w:val="auto"/>
                <w:spacing w:val="-6"/>
                <w:kern w:val="0"/>
                <w:sz w:val="28"/>
                <w:szCs w:val="28"/>
              </w:rPr>
              <w:t>后勤处牵头，监督维修公司在</w:t>
            </w:r>
            <w:r>
              <w:rPr>
                <w:rStyle w:val="9"/>
                <w:rFonts w:hint="eastAsia" w:ascii="仿宋" w:hAnsi="仿宋" w:eastAsia="仿宋" w:cs="仿宋"/>
                <w:color w:val="auto"/>
                <w:spacing w:val="-6"/>
                <w:kern w:val="0"/>
                <w:sz w:val="28"/>
                <w:szCs w:val="28"/>
                <w:lang w:val="en-US" w:eastAsia="zh-CN"/>
              </w:rPr>
              <w:t>6</w:t>
            </w:r>
            <w:r>
              <w:rPr>
                <w:rStyle w:val="9"/>
                <w:rFonts w:hint="eastAsia" w:ascii="仿宋" w:hAnsi="仿宋" w:eastAsia="仿宋" w:cs="仿宋"/>
                <w:color w:val="auto"/>
                <w:spacing w:val="-6"/>
                <w:kern w:val="0"/>
                <w:sz w:val="28"/>
                <w:szCs w:val="28"/>
              </w:rPr>
              <w:t>月</w:t>
            </w:r>
            <w:r>
              <w:rPr>
                <w:rStyle w:val="9"/>
                <w:rFonts w:hint="eastAsia" w:ascii="仿宋" w:hAnsi="仿宋" w:eastAsia="仿宋" w:cs="仿宋"/>
                <w:color w:val="auto"/>
                <w:spacing w:val="-6"/>
                <w:kern w:val="0"/>
                <w:sz w:val="28"/>
                <w:szCs w:val="28"/>
                <w:lang w:val="en-US" w:eastAsia="zh-CN"/>
              </w:rPr>
              <w:t>28</w:t>
            </w:r>
            <w:r>
              <w:rPr>
                <w:rStyle w:val="9"/>
                <w:rFonts w:hint="eastAsia" w:ascii="仿宋" w:hAnsi="仿宋" w:eastAsia="仿宋" w:cs="仿宋"/>
                <w:color w:val="auto"/>
                <w:spacing w:val="-6"/>
                <w:kern w:val="0"/>
                <w:sz w:val="28"/>
                <w:szCs w:val="28"/>
              </w:rPr>
              <w:t>日之前将寝室设施维修完毕，做好</w:t>
            </w:r>
            <w:r>
              <w:rPr>
                <w:rStyle w:val="9"/>
                <w:rFonts w:hint="eastAsia" w:ascii="仿宋" w:hAnsi="仿宋" w:eastAsia="仿宋" w:cs="仿宋"/>
                <w:color w:val="auto"/>
                <w:spacing w:val="-6"/>
                <w:kern w:val="0"/>
                <w:sz w:val="28"/>
                <w:szCs w:val="28"/>
                <w:lang w:val="en-US" w:eastAsia="zh-CN"/>
              </w:rPr>
              <w:t>雷锋校区</w:t>
            </w:r>
            <w:r>
              <w:rPr>
                <w:rStyle w:val="9"/>
                <w:rFonts w:hint="eastAsia" w:ascii="仿宋" w:hAnsi="仿宋" w:eastAsia="仿宋" w:cs="仿宋"/>
                <w:color w:val="auto"/>
                <w:spacing w:val="-6"/>
                <w:kern w:val="0"/>
                <w:sz w:val="28"/>
                <w:szCs w:val="28"/>
              </w:rPr>
              <w:t>学生入住前的准备工作。</w:t>
            </w:r>
          </w:p>
        </w:tc>
      </w:tr>
    </w:tbl>
    <w:p>
      <w:pPr>
        <w:jc w:val="center"/>
        <w:rPr>
          <w:rStyle w:val="9"/>
          <w:rFonts w:hint="eastAsia" w:ascii="宋体" w:hAnsi="宋体" w:eastAsia="等线"/>
          <w:color w:val="auto"/>
          <w:kern w:val="0"/>
        </w:rPr>
      </w:pPr>
      <w:r>
        <w:rPr>
          <w:rStyle w:val="9"/>
          <w:rFonts w:hint="eastAsia" w:ascii="黑体" w:hAnsi="黑体" w:eastAsia="黑体" w:cs="宋体"/>
          <w:color w:val="auto"/>
          <w:kern w:val="0"/>
          <w:sz w:val="24"/>
          <w:szCs w:val="24"/>
        </w:rPr>
        <w:t>学生工作部（处）制</w:t>
      </w:r>
    </w:p>
    <w:p>
      <w:pPr>
        <w:jc w:val="left"/>
        <w:rPr>
          <w:rStyle w:val="9"/>
          <w:rFonts w:hint="eastAsia" w:ascii="宋体" w:hAnsi="宋体" w:eastAsia="等线"/>
          <w:color w:val="auto"/>
          <w:kern w:val="0"/>
        </w:rPr>
      </w:pPr>
      <w:r>
        <w:rPr>
          <w:rStyle w:val="9"/>
          <w:rFonts w:hint="eastAsia" w:ascii="宋体" w:hAnsi="宋体" w:eastAsia="等线"/>
          <w:color w:val="auto"/>
          <w:kern w:val="0"/>
        </w:rPr>
        <w:t xml:space="preserve">  </w:t>
      </w:r>
    </w:p>
    <w:p>
      <w:pPr>
        <w:jc w:val="left"/>
        <w:rPr>
          <w:rStyle w:val="9"/>
          <w:rFonts w:ascii="黑体" w:hAnsi="黑体" w:eastAsia="黑体" w:cs="宋体"/>
          <w:b/>
          <w:bCs/>
          <w:color w:val="auto"/>
          <w:kern w:val="0"/>
          <w:sz w:val="36"/>
          <w:szCs w:val="36"/>
        </w:rPr>
        <w:sectPr>
          <w:pgSz w:w="16838" w:h="11906"/>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jc w:val="left"/>
        <w:rPr>
          <w:rStyle w:val="9"/>
          <w:rFonts w:hint="eastAsia" w:ascii="宋体" w:hAnsi="宋体" w:eastAsia="等线"/>
          <w:color w:val="auto"/>
          <w:kern w:val="0"/>
          <w:sz w:val="28"/>
          <w:szCs w:val="28"/>
        </w:rPr>
      </w:pPr>
      <w:r>
        <w:rPr>
          <w:rStyle w:val="9"/>
          <w:rFonts w:hint="eastAsia" w:ascii="黑体" w:hAnsi="黑体" w:eastAsia="黑体" w:cs="宋体"/>
          <w:b/>
          <w:bCs/>
          <w:color w:val="auto"/>
          <w:kern w:val="0"/>
          <w:sz w:val="36"/>
          <w:szCs w:val="36"/>
        </w:rPr>
        <w:t xml:space="preserve"> </w:t>
      </w:r>
      <w:r>
        <w:rPr>
          <w:rStyle w:val="9"/>
          <w:rFonts w:hint="eastAsia" w:ascii="黑体" w:hAnsi="黑体" w:eastAsia="黑体" w:cs="宋体"/>
          <w:b/>
          <w:bCs/>
          <w:color w:val="auto"/>
          <w:kern w:val="0"/>
          <w:sz w:val="28"/>
          <w:szCs w:val="28"/>
        </w:rPr>
        <w:t>附件</w:t>
      </w:r>
      <w:r>
        <w:rPr>
          <w:rStyle w:val="9"/>
          <w:rFonts w:hint="eastAsia" w:ascii="黑体" w:hAnsi="黑体" w:eastAsia="黑体" w:cs="宋体"/>
          <w:b/>
          <w:bCs/>
          <w:color w:val="auto"/>
          <w:kern w:val="0"/>
          <w:sz w:val="28"/>
          <w:szCs w:val="28"/>
          <w:lang w:val="en-US" w:eastAsia="zh-CN"/>
        </w:rPr>
        <w:t>3</w:t>
      </w:r>
      <w:r>
        <w:rPr>
          <w:rStyle w:val="9"/>
          <w:rFonts w:hint="eastAsia" w:ascii="黑体" w:hAnsi="黑体" w:eastAsia="黑体" w:cs="宋体"/>
          <w:b/>
          <w:bCs/>
          <w:color w:val="auto"/>
          <w:kern w:val="0"/>
          <w:sz w:val="28"/>
          <w:szCs w:val="28"/>
        </w:rPr>
        <w:t>：</w:t>
      </w:r>
    </w:p>
    <w:p>
      <w:pPr>
        <w:jc w:val="center"/>
        <w:rPr>
          <w:rStyle w:val="9"/>
          <w:rFonts w:hint="eastAsia" w:ascii="宋体" w:hAnsi="宋体" w:eastAsia="等线"/>
          <w:color w:val="auto"/>
          <w:kern w:val="0"/>
        </w:rPr>
      </w:pPr>
      <w:r>
        <w:rPr>
          <w:rStyle w:val="9"/>
          <w:rFonts w:hint="eastAsia" w:ascii="黑体" w:hAnsi="黑体" w:eastAsia="黑体" w:cs="宋体"/>
          <w:b/>
          <w:bCs/>
          <w:color w:val="auto"/>
          <w:kern w:val="0"/>
          <w:sz w:val="36"/>
          <w:szCs w:val="36"/>
        </w:rPr>
        <w:t>关于202</w:t>
      </w:r>
      <w:r>
        <w:rPr>
          <w:rStyle w:val="9"/>
          <w:rFonts w:hint="eastAsia" w:ascii="黑体" w:hAnsi="黑体" w:eastAsia="黑体" w:cs="宋体"/>
          <w:b/>
          <w:bCs/>
          <w:color w:val="auto"/>
          <w:kern w:val="0"/>
          <w:sz w:val="36"/>
          <w:szCs w:val="36"/>
          <w:lang w:val="en-US" w:eastAsia="zh-CN"/>
        </w:rPr>
        <w:t>2</w:t>
      </w:r>
      <w:r>
        <w:rPr>
          <w:rStyle w:val="9"/>
          <w:rFonts w:hint="eastAsia" w:ascii="黑体" w:hAnsi="黑体" w:eastAsia="黑体" w:cs="宋体"/>
          <w:b/>
          <w:bCs/>
          <w:color w:val="auto"/>
          <w:kern w:val="0"/>
          <w:sz w:val="36"/>
          <w:szCs w:val="36"/>
        </w:rPr>
        <w:t>届毕业生离校期间宿舍财产清查和卫生</w:t>
      </w:r>
    </w:p>
    <w:p>
      <w:pPr>
        <w:jc w:val="center"/>
        <w:rPr>
          <w:rStyle w:val="9"/>
          <w:rFonts w:hint="eastAsia" w:ascii="宋体" w:hAnsi="宋体" w:eastAsia="等线"/>
          <w:color w:val="auto"/>
          <w:kern w:val="0"/>
        </w:rPr>
      </w:pPr>
      <w:r>
        <w:rPr>
          <w:rStyle w:val="9"/>
          <w:rFonts w:hint="eastAsia" w:ascii="黑体" w:hAnsi="黑体" w:eastAsia="黑体" w:cs="宋体"/>
          <w:b/>
          <w:bCs/>
          <w:color w:val="auto"/>
          <w:kern w:val="0"/>
          <w:sz w:val="36"/>
          <w:szCs w:val="36"/>
        </w:rPr>
        <w:t>保洁有关事项的通知</w:t>
      </w:r>
    </w:p>
    <w:p>
      <w:pPr>
        <w:jc w:val="left"/>
        <w:rPr>
          <w:rStyle w:val="9"/>
          <w:rFonts w:hint="eastAsia" w:ascii="宋体" w:hAnsi="宋体" w:eastAsia="等线"/>
          <w:color w:val="auto"/>
          <w:kern w:val="0"/>
        </w:rPr>
      </w:pPr>
      <w:r>
        <w:rPr>
          <w:rStyle w:val="9"/>
          <w:rFonts w:hint="eastAsia" w:ascii="宋体" w:hAnsi="宋体" w:eastAsia="等线"/>
          <w:color w:val="auto"/>
          <w:kern w:val="0"/>
          <w:sz w:val="27"/>
          <w:szCs w:val="27"/>
        </w:rPr>
        <w:t xml:space="preserve"> </w:t>
      </w:r>
    </w:p>
    <w:p>
      <w:pPr>
        <w:jc w:val="left"/>
        <w:rPr>
          <w:rStyle w:val="9"/>
          <w:rFonts w:hint="eastAsia" w:ascii="仿宋" w:hAnsi="仿宋" w:eastAsia="仿宋"/>
          <w:color w:val="auto"/>
          <w:kern w:val="0"/>
          <w:sz w:val="32"/>
          <w:szCs w:val="32"/>
        </w:rPr>
      </w:pPr>
      <w:r>
        <w:rPr>
          <w:rStyle w:val="9"/>
          <w:rFonts w:hint="eastAsia" w:ascii="仿宋" w:hAnsi="仿宋" w:eastAsia="仿宋"/>
          <w:color w:val="auto"/>
          <w:kern w:val="0"/>
          <w:sz w:val="32"/>
          <w:szCs w:val="32"/>
        </w:rPr>
        <w:t>202</w:t>
      </w:r>
      <w:r>
        <w:rPr>
          <w:rStyle w:val="9"/>
          <w:rFonts w:hint="eastAsia" w:ascii="仿宋" w:hAnsi="仿宋" w:eastAsia="仿宋"/>
          <w:color w:val="auto"/>
          <w:kern w:val="0"/>
          <w:sz w:val="32"/>
          <w:szCs w:val="32"/>
          <w:lang w:val="en-US" w:eastAsia="zh-CN"/>
        </w:rPr>
        <w:t>2</w:t>
      </w:r>
      <w:r>
        <w:rPr>
          <w:rStyle w:val="9"/>
          <w:rFonts w:hint="eastAsia" w:ascii="仿宋" w:hAnsi="仿宋" w:eastAsia="仿宋"/>
          <w:color w:val="auto"/>
          <w:kern w:val="0"/>
          <w:sz w:val="32"/>
          <w:szCs w:val="32"/>
        </w:rPr>
        <w:t>届全体毕业生、各栋学生宿舍管理员：</w:t>
      </w:r>
    </w:p>
    <w:p>
      <w:pPr>
        <w:ind w:firstLine="640" w:firstLineChars="200"/>
        <w:jc w:val="left"/>
        <w:rPr>
          <w:rStyle w:val="9"/>
          <w:rFonts w:hint="eastAsia" w:ascii="仿宋" w:hAnsi="仿宋" w:eastAsia="仿宋"/>
          <w:color w:val="auto"/>
          <w:kern w:val="0"/>
          <w:sz w:val="32"/>
          <w:szCs w:val="32"/>
        </w:rPr>
      </w:pPr>
      <w:r>
        <w:rPr>
          <w:rStyle w:val="9"/>
          <w:rFonts w:hint="eastAsia" w:ascii="仿宋" w:hAnsi="仿宋" w:eastAsia="仿宋"/>
          <w:color w:val="auto"/>
          <w:kern w:val="0"/>
          <w:sz w:val="32"/>
          <w:szCs w:val="32"/>
        </w:rPr>
        <w:t>为切实落实学校资产管理制度，保障学校财产安全，根据毕业生离校工作协调会会议精神，202</w:t>
      </w:r>
      <w:r>
        <w:rPr>
          <w:rStyle w:val="9"/>
          <w:rFonts w:hint="eastAsia" w:ascii="仿宋" w:hAnsi="仿宋" w:eastAsia="仿宋"/>
          <w:color w:val="auto"/>
          <w:kern w:val="0"/>
          <w:sz w:val="32"/>
          <w:szCs w:val="32"/>
          <w:lang w:val="en-US" w:eastAsia="zh-CN"/>
        </w:rPr>
        <w:t>2</w:t>
      </w:r>
      <w:r>
        <w:rPr>
          <w:rStyle w:val="9"/>
          <w:rFonts w:hint="eastAsia" w:ascii="仿宋" w:hAnsi="仿宋" w:eastAsia="仿宋"/>
          <w:color w:val="auto"/>
          <w:kern w:val="0"/>
          <w:sz w:val="32"/>
          <w:szCs w:val="32"/>
        </w:rPr>
        <w:t>年6月</w:t>
      </w:r>
      <w:r>
        <w:rPr>
          <w:rStyle w:val="9"/>
          <w:rFonts w:hint="eastAsia" w:ascii="仿宋" w:hAnsi="仿宋" w:eastAsia="仿宋"/>
          <w:color w:val="auto"/>
          <w:kern w:val="0"/>
          <w:sz w:val="32"/>
          <w:szCs w:val="32"/>
          <w:lang w:val="en-US" w:eastAsia="zh-CN"/>
        </w:rPr>
        <w:t>6</w:t>
      </w:r>
      <w:r>
        <w:rPr>
          <w:rStyle w:val="9"/>
          <w:rFonts w:hint="eastAsia" w:ascii="仿宋" w:hAnsi="仿宋" w:eastAsia="仿宋"/>
          <w:color w:val="auto"/>
          <w:kern w:val="0"/>
          <w:sz w:val="32"/>
          <w:szCs w:val="32"/>
        </w:rPr>
        <w:t>日为毕业生整理寝室离校时间。为做好毕业生离校期间的宿舍财产清查和卫生保洁等工作，现就有关事项通知如下：</w:t>
      </w:r>
    </w:p>
    <w:p>
      <w:pPr>
        <w:ind w:firstLine="640" w:firstLineChars="200"/>
        <w:jc w:val="left"/>
        <w:rPr>
          <w:rStyle w:val="9"/>
          <w:rFonts w:hint="eastAsia" w:ascii="仿宋" w:hAnsi="仿宋" w:eastAsia="仿宋"/>
          <w:color w:val="auto"/>
          <w:kern w:val="0"/>
          <w:sz w:val="32"/>
          <w:szCs w:val="32"/>
        </w:rPr>
      </w:pPr>
      <w:r>
        <w:rPr>
          <w:rStyle w:val="9"/>
          <w:rFonts w:hint="eastAsia" w:ascii="仿宋" w:hAnsi="仿宋" w:eastAsia="仿宋"/>
          <w:color w:val="auto"/>
          <w:kern w:val="0"/>
          <w:sz w:val="32"/>
          <w:szCs w:val="32"/>
        </w:rPr>
        <w:t>一、宿管员要在6月</w:t>
      </w:r>
      <w:r>
        <w:rPr>
          <w:rStyle w:val="9"/>
          <w:rFonts w:hint="eastAsia" w:ascii="仿宋" w:hAnsi="仿宋" w:eastAsia="仿宋"/>
          <w:color w:val="auto"/>
          <w:kern w:val="0"/>
          <w:sz w:val="32"/>
          <w:szCs w:val="32"/>
          <w:lang w:val="en-US" w:eastAsia="zh-CN"/>
        </w:rPr>
        <w:t>6</w:t>
      </w:r>
      <w:r>
        <w:rPr>
          <w:rStyle w:val="9"/>
          <w:rFonts w:hint="eastAsia" w:ascii="仿宋" w:hAnsi="仿宋" w:eastAsia="仿宋"/>
          <w:color w:val="auto"/>
          <w:kern w:val="0"/>
          <w:sz w:val="32"/>
          <w:szCs w:val="32"/>
        </w:rPr>
        <w:t>日，进行离校毕业生宿舍进行财产清查，并统计好数据进行上报；</w:t>
      </w:r>
    </w:p>
    <w:p>
      <w:pPr>
        <w:ind w:firstLine="640" w:firstLineChars="200"/>
        <w:jc w:val="left"/>
        <w:rPr>
          <w:rStyle w:val="9"/>
          <w:rFonts w:hint="eastAsia" w:ascii="仿宋" w:hAnsi="仿宋" w:eastAsia="仿宋"/>
          <w:color w:val="auto"/>
          <w:kern w:val="0"/>
          <w:sz w:val="32"/>
          <w:szCs w:val="32"/>
        </w:rPr>
      </w:pPr>
      <w:r>
        <w:rPr>
          <w:rStyle w:val="9"/>
          <w:rFonts w:hint="eastAsia" w:ascii="仿宋" w:hAnsi="仿宋" w:eastAsia="仿宋"/>
          <w:color w:val="auto"/>
          <w:kern w:val="0"/>
          <w:sz w:val="32"/>
          <w:szCs w:val="32"/>
        </w:rPr>
        <w:t>二、学生退宿流程</w:t>
      </w:r>
    </w:p>
    <w:p>
      <w:pPr>
        <w:ind w:firstLine="420"/>
        <w:jc w:val="left"/>
        <w:rPr>
          <w:rStyle w:val="9"/>
          <w:rFonts w:hint="eastAsia" w:ascii="仿宋" w:hAnsi="仿宋" w:eastAsia="仿宋"/>
          <w:color w:val="auto"/>
          <w:kern w:val="0"/>
          <w:sz w:val="32"/>
          <w:szCs w:val="32"/>
        </w:rPr>
      </w:pPr>
      <w:r>
        <w:rPr>
          <w:rStyle w:val="9"/>
          <w:rFonts w:hint="eastAsia" w:ascii="仿宋" w:hAnsi="仿宋" w:eastAsia="仿宋"/>
          <w:color w:val="auto"/>
          <w:kern w:val="0"/>
          <w:sz w:val="32"/>
          <w:szCs w:val="32"/>
        </w:rPr>
        <w:t>毕业生离校期间，原则上以个人为单位办理学生退宿手续。具体流程如下：</w:t>
      </w:r>
    </w:p>
    <w:p>
      <w:pPr>
        <w:ind w:firstLine="640" w:firstLineChars="200"/>
        <w:jc w:val="left"/>
        <w:rPr>
          <w:rStyle w:val="9"/>
          <w:rFonts w:hint="eastAsia" w:ascii="仿宋" w:hAnsi="仿宋" w:eastAsia="仿宋"/>
          <w:color w:val="auto"/>
          <w:kern w:val="0"/>
          <w:sz w:val="32"/>
          <w:szCs w:val="32"/>
        </w:rPr>
      </w:pPr>
      <w:r>
        <w:rPr>
          <w:rStyle w:val="9"/>
          <w:rFonts w:hint="eastAsia" w:ascii="仿宋" w:hAnsi="仿宋" w:eastAsia="仿宋"/>
          <w:color w:val="auto"/>
          <w:kern w:val="0"/>
          <w:sz w:val="32"/>
          <w:szCs w:val="32"/>
        </w:rPr>
        <w:t>1.毕业生以个人为单位到宿管员处退还寝室钥匙，并出示离校二维码；</w:t>
      </w:r>
    </w:p>
    <w:p>
      <w:pPr>
        <w:ind w:firstLine="640" w:firstLineChars="200"/>
        <w:jc w:val="left"/>
        <w:rPr>
          <w:rStyle w:val="9"/>
          <w:rFonts w:hint="eastAsia" w:ascii="仿宋" w:hAnsi="仿宋" w:eastAsia="仿宋"/>
          <w:color w:val="auto"/>
          <w:kern w:val="0"/>
          <w:sz w:val="32"/>
          <w:szCs w:val="32"/>
        </w:rPr>
      </w:pPr>
      <w:r>
        <w:rPr>
          <w:rStyle w:val="9"/>
          <w:rFonts w:hint="eastAsia" w:ascii="仿宋" w:hAnsi="仿宋" w:eastAsia="仿宋"/>
          <w:color w:val="auto"/>
          <w:kern w:val="0"/>
          <w:sz w:val="32"/>
          <w:szCs w:val="32"/>
        </w:rPr>
        <w:t>2.宿管员登录离校系统扫描学生离校二维码前，先查看学生的财产清查状态，未办理财产清查的学生，督促去缴纳欠费，不能进行退宿操作，无需办理或已完成财产清查缴费的学生，进行退宿状态确认，回收钥匙并锁门；</w:t>
      </w:r>
    </w:p>
    <w:p>
      <w:pPr>
        <w:ind w:firstLine="640" w:firstLineChars="200"/>
        <w:jc w:val="left"/>
        <w:rPr>
          <w:rStyle w:val="9"/>
          <w:rFonts w:hint="eastAsia" w:ascii="仿宋" w:hAnsi="仿宋" w:eastAsia="仿宋"/>
          <w:color w:val="auto"/>
          <w:kern w:val="0"/>
          <w:sz w:val="32"/>
          <w:szCs w:val="32"/>
          <w:lang w:eastAsia="zh-CN"/>
        </w:rPr>
      </w:pPr>
      <w:r>
        <w:rPr>
          <w:rStyle w:val="9"/>
          <w:rFonts w:hint="eastAsia" w:ascii="仿宋" w:hAnsi="仿宋" w:eastAsia="仿宋"/>
          <w:color w:val="auto"/>
          <w:kern w:val="0"/>
          <w:sz w:val="32"/>
          <w:szCs w:val="32"/>
        </w:rPr>
        <w:t>3.有寝室财产损毁情况的学生需要通过离校系统查看需要赔偿的款项，并到学生服务大厅窗口缴清赔偿金，凭缴费凭证，到学生服务大厅财产清查服务点扫码办理，更改财产清查办理状态</w:t>
      </w:r>
      <w:r>
        <w:rPr>
          <w:rStyle w:val="9"/>
          <w:rFonts w:hint="eastAsia" w:ascii="仿宋" w:hAnsi="仿宋" w:eastAsia="仿宋"/>
          <w:color w:val="auto"/>
          <w:kern w:val="0"/>
          <w:sz w:val="32"/>
          <w:szCs w:val="32"/>
          <w:lang w:eastAsia="zh-CN"/>
        </w:rPr>
        <w:t>；</w:t>
      </w:r>
    </w:p>
    <w:p>
      <w:pPr>
        <w:ind w:firstLine="640" w:firstLineChars="200"/>
        <w:jc w:val="left"/>
        <w:rPr>
          <w:rStyle w:val="9"/>
          <w:rFonts w:hint="eastAsia" w:ascii="仿宋" w:hAnsi="仿宋" w:eastAsia="仿宋"/>
          <w:color w:val="auto"/>
          <w:kern w:val="0"/>
          <w:sz w:val="32"/>
          <w:szCs w:val="32"/>
        </w:rPr>
      </w:pPr>
      <w:r>
        <w:rPr>
          <w:rStyle w:val="9"/>
          <w:rFonts w:hint="eastAsia" w:ascii="仿宋" w:hAnsi="仿宋" w:eastAsia="仿宋"/>
          <w:color w:val="auto"/>
          <w:kern w:val="0"/>
          <w:sz w:val="32"/>
          <w:szCs w:val="32"/>
        </w:rPr>
        <w:t>4.宿管员整理桌椅，汇总并上报寝室物品维修清单给后勤处，宿管员在学生完成退宿相关手续后，将寝室落锁。</w:t>
      </w:r>
    </w:p>
    <w:p>
      <w:pPr>
        <w:ind w:firstLine="640" w:firstLineChars="200"/>
        <w:jc w:val="left"/>
        <w:rPr>
          <w:rStyle w:val="9"/>
          <w:rFonts w:hint="eastAsia" w:ascii="仿宋" w:hAnsi="仿宋" w:eastAsia="仿宋"/>
          <w:color w:val="auto"/>
          <w:kern w:val="0"/>
          <w:sz w:val="32"/>
          <w:szCs w:val="32"/>
        </w:rPr>
      </w:pPr>
      <w:r>
        <w:rPr>
          <w:rStyle w:val="9"/>
          <w:rFonts w:hint="eastAsia" w:ascii="仿宋" w:hAnsi="仿宋" w:eastAsia="仿宋"/>
          <w:color w:val="auto"/>
          <w:kern w:val="0"/>
          <w:sz w:val="32"/>
          <w:szCs w:val="32"/>
        </w:rPr>
        <w:t>三、毕业生离校期间的宿舍管理</w:t>
      </w:r>
    </w:p>
    <w:p>
      <w:pPr>
        <w:ind w:firstLine="640" w:firstLineChars="200"/>
        <w:jc w:val="left"/>
        <w:rPr>
          <w:rStyle w:val="9"/>
          <w:rFonts w:hint="eastAsia" w:ascii="仿宋" w:hAnsi="仿宋" w:eastAsia="仿宋"/>
          <w:color w:val="auto"/>
          <w:kern w:val="0"/>
          <w:sz w:val="32"/>
          <w:szCs w:val="32"/>
          <w:lang w:eastAsia="zh-CN"/>
        </w:rPr>
      </w:pPr>
      <w:r>
        <w:rPr>
          <w:rStyle w:val="9"/>
          <w:rFonts w:hint="eastAsia" w:ascii="仿宋" w:hAnsi="仿宋" w:eastAsia="仿宋"/>
          <w:color w:val="auto"/>
          <w:kern w:val="0"/>
          <w:sz w:val="32"/>
          <w:szCs w:val="32"/>
        </w:rPr>
        <w:t>1.对寝室财产损坏赔偿有异议的，请到学生工作处综合办公室投诉（联系人蒋老师，办公地点一教西201，联系电话88811856）</w:t>
      </w:r>
      <w:r>
        <w:rPr>
          <w:rStyle w:val="9"/>
          <w:rFonts w:hint="eastAsia" w:ascii="仿宋" w:hAnsi="仿宋" w:eastAsia="仿宋"/>
          <w:color w:val="auto"/>
          <w:kern w:val="0"/>
          <w:sz w:val="32"/>
          <w:szCs w:val="32"/>
          <w:lang w:eastAsia="zh-CN"/>
        </w:rPr>
        <w:t>；</w:t>
      </w:r>
    </w:p>
    <w:p>
      <w:pPr>
        <w:ind w:firstLine="640" w:firstLineChars="200"/>
        <w:jc w:val="left"/>
        <w:rPr>
          <w:rStyle w:val="9"/>
          <w:rFonts w:hint="eastAsia" w:ascii="仿宋" w:hAnsi="仿宋" w:eastAsia="仿宋"/>
          <w:color w:val="auto"/>
          <w:kern w:val="0"/>
          <w:sz w:val="32"/>
          <w:szCs w:val="32"/>
          <w:lang w:eastAsia="zh-CN"/>
        </w:rPr>
      </w:pPr>
      <w:r>
        <w:rPr>
          <w:rStyle w:val="9"/>
          <w:rFonts w:hint="eastAsia" w:ascii="仿宋" w:hAnsi="仿宋" w:eastAsia="仿宋"/>
          <w:color w:val="auto"/>
          <w:kern w:val="0"/>
          <w:sz w:val="32"/>
          <w:szCs w:val="32"/>
        </w:rPr>
        <w:t>2.毕业生离校期间，请宿舍管理员加强门卫管理和宿舍的保洁工作，严防盗窃、火灾等安全事故的发生</w:t>
      </w:r>
      <w:r>
        <w:rPr>
          <w:rStyle w:val="9"/>
          <w:rFonts w:hint="eastAsia" w:ascii="仿宋" w:hAnsi="仿宋" w:eastAsia="仿宋"/>
          <w:color w:val="auto"/>
          <w:kern w:val="0"/>
          <w:sz w:val="32"/>
          <w:szCs w:val="32"/>
          <w:lang w:eastAsia="zh-CN"/>
        </w:rPr>
        <w:t>；</w:t>
      </w:r>
    </w:p>
    <w:p>
      <w:pPr>
        <w:ind w:firstLine="640" w:firstLineChars="200"/>
        <w:jc w:val="left"/>
        <w:rPr>
          <w:rStyle w:val="9"/>
          <w:rFonts w:hint="eastAsia" w:ascii="仿宋" w:hAnsi="仿宋" w:eastAsia="仿宋"/>
          <w:color w:val="auto"/>
          <w:kern w:val="0"/>
          <w:sz w:val="32"/>
          <w:szCs w:val="32"/>
        </w:rPr>
      </w:pPr>
      <w:r>
        <w:rPr>
          <w:rStyle w:val="9"/>
          <w:rFonts w:hint="eastAsia" w:ascii="仿宋" w:hAnsi="仿宋" w:eastAsia="仿宋"/>
          <w:color w:val="auto"/>
          <w:kern w:val="0"/>
          <w:sz w:val="32"/>
          <w:szCs w:val="32"/>
        </w:rPr>
        <w:t>以上通知，请物业公司督促各栋宿管员认真执行。</w:t>
      </w:r>
    </w:p>
    <w:p>
      <w:pPr>
        <w:jc w:val="right"/>
        <w:rPr>
          <w:rStyle w:val="9"/>
          <w:rFonts w:hint="eastAsia" w:ascii="宋体" w:hAnsi="宋体" w:eastAsia="等线"/>
          <w:color w:val="auto"/>
          <w:kern w:val="0"/>
          <w:sz w:val="32"/>
          <w:szCs w:val="32"/>
        </w:rPr>
      </w:pPr>
      <w:r>
        <w:rPr>
          <w:rStyle w:val="9"/>
          <w:rFonts w:hint="eastAsia" w:ascii="宋体" w:hAnsi="宋体" w:eastAsia="等线"/>
          <w:color w:val="auto"/>
          <w:kern w:val="0"/>
          <w:sz w:val="32"/>
          <w:szCs w:val="32"/>
        </w:rPr>
        <w:t xml:space="preserve"> </w:t>
      </w:r>
    </w:p>
    <w:p>
      <w:pPr>
        <w:jc w:val="center"/>
        <w:rPr>
          <w:rStyle w:val="9"/>
          <w:rFonts w:hint="eastAsia" w:ascii="仿宋" w:hAnsi="仿宋" w:eastAsia="仿宋"/>
          <w:color w:val="auto"/>
          <w:kern w:val="0"/>
          <w:sz w:val="32"/>
          <w:szCs w:val="32"/>
        </w:rPr>
      </w:pPr>
      <w:r>
        <w:rPr>
          <w:rStyle w:val="9"/>
          <w:rFonts w:hint="eastAsia" w:ascii="宋体" w:hAnsi="宋体" w:eastAsia="等线"/>
          <w:color w:val="auto"/>
          <w:kern w:val="0"/>
          <w:sz w:val="32"/>
          <w:szCs w:val="32"/>
        </w:rPr>
        <w:t xml:space="preserve">    </w:t>
      </w:r>
      <w:r>
        <w:rPr>
          <w:rStyle w:val="9"/>
          <w:rFonts w:hint="eastAsia" w:ascii="宋体" w:hAnsi="宋体"/>
          <w:color w:val="auto"/>
          <w:kern w:val="0"/>
          <w:sz w:val="32"/>
          <w:szCs w:val="32"/>
        </w:rPr>
        <w:t xml:space="preserve">                        </w:t>
      </w:r>
      <w:r>
        <w:rPr>
          <w:rStyle w:val="9"/>
          <w:rFonts w:hint="eastAsia" w:ascii="仿宋" w:hAnsi="仿宋" w:eastAsia="仿宋"/>
          <w:color w:val="auto"/>
          <w:kern w:val="0"/>
          <w:sz w:val="32"/>
          <w:szCs w:val="32"/>
        </w:rPr>
        <w:t>学生工作部(处)</w:t>
      </w:r>
    </w:p>
    <w:p>
      <w:pPr>
        <w:ind w:firstLine="5120" w:firstLineChars="1600"/>
        <w:rPr>
          <w:rStyle w:val="9"/>
          <w:rFonts w:hint="eastAsia" w:ascii="仿宋" w:hAnsi="仿宋" w:eastAsia="仿宋"/>
          <w:color w:val="auto"/>
          <w:kern w:val="0"/>
          <w:sz w:val="32"/>
          <w:szCs w:val="32"/>
        </w:rPr>
      </w:pPr>
      <w:r>
        <w:rPr>
          <w:rStyle w:val="9"/>
          <w:rFonts w:hint="eastAsia" w:ascii="仿宋" w:hAnsi="仿宋" w:eastAsia="仿宋"/>
          <w:color w:val="auto"/>
          <w:kern w:val="0"/>
          <w:sz w:val="32"/>
          <w:szCs w:val="32"/>
        </w:rPr>
        <w:t>202</w:t>
      </w:r>
      <w:r>
        <w:rPr>
          <w:rStyle w:val="9"/>
          <w:rFonts w:hint="eastAsia" w:ascii="仿宋" w:hAnsi="仿宋" w:eastAsia="仿宋"/>
          <w:color w:val="auto"/>
          <w:kern w:val="0"/>
          <w:sz w:val="32"/>
          <w:szCs w:val="32"/>
          <w:lang w:val="en-US" w:eastAsia="zh-CN"/>
        </w:rPr>
        <w:t>2</w:t>
      </w:r>
      <w:r>
        <w:rPr>
          <w:rStyle w:val="9"/>
          <w:rFonts w:hint="eastAsia" w:ascii="仿宋" w:hAnsi="仿宋" w:eastAsia="仿宋"/>
          <w:color w:val="auto"/>
          <w:kern w:val="0"/>
          <w:sz w:val="32"/>
          <w:szCs w:val="32"/>
        </w:rPr>
        <w:t>年5月</w:t>
      </w:r>
      <w:r>
        <w:rPr>
          <w:rStyle w:val="9"/>
          <w:rFonts w:hint="eastAsia" w:ascii="仿宋" w:hAnsi="仿宋" w:eastAsia="仿宋"/>
          <w:color w:val="auto"/>
          <w:kern w:val="0"/>
          <w:sz w:val="32"/>
          <w:szCs w:val="32"/>
          <w:lang w:val="en-US" w:eastAsia="zh-CN"/>
        </w:rPr>
        <w:t>31</w:t>
      </w:r>
      <w:r>
        <w:rPr>
          <w:rStyle w:val="9"/>
          <w:rFonts w:hint="eastAsia" w:ascii="仿宋" w:hAnsi="仿宋" w:eastAsia="仿宋"/>
          <w:color w:val="auto"/>
          <w:kern w:val="0"/>
          <w:sz w:val="32"/>
          <w:szCs w:val="32"/>
        </w:rPr>
        <w:t>日</w:t>
      </w:r>
    </w:p>
    <w:p>
      <w:pPr>
        <w:jc w:val="left"/>
        <w:rPr>
          <w:rStyle w:val="9"/>
          <w:rFonts w:hint="eastAsia" w:ascii="仿宋" w:hAnsi="仿宋" w:eastAsia="仿宋"/>
          <w:color w:val="auto"/>
          <w:kern w:val="0"/>
          <w:sz w:val="32"/>
          <w:szCs w:val="32"/>
        </w:rPr>
      </w:pPr>
      <w:r>
        <w:rPr>
          <w:rStyle w:val="9"/>
          <w:rFonts w:hint="eastAsia" w:ascii="宋体" w:hAnsi="宋体"/>
          <w:color w:val="auto"/>
          <w:kern w:val="0"/>
          <w:sz w:val="32"/>
          <w:szCs w:val="32"/>
        </w:rPr>
        <w:t xml:space="preserve"> </w:t>
      </w:r>
    </w:p>
    <w:p>
      <w:pPr>
        <w:jc w:val="left"/>
        <w:rPr>
          <w:rStyle w:val="9"/>
          <w:rFonts w:hint="eastAsia" w:ascii="宋体" w:hAnsi="宋体" w:eastAsia="等线"/>
          <w:color w:val="auto"/>
          <w:kern w:val="0"/>
        </w:rPr>
      </w:pPr>
      <w:r>
        <w:rPr>
          <w:rStyle w:val="9"/>
          <w:rFonts w:hint="eastAsia" w:ascii="宋体" w:hAnsi="宋体" w:eastAsia="等线"/>
          <w:color w:val="auto"/>
          <w:kern w:val="0"/>
        </w:rPr>
        <w:t xml:space="preserve"> </w:t>
      </w:r>
    </w:p>
    <w:p>
      <w:pPr>
        <w:jc w:val="left"/>
        <w:rPr>
          <w:rStyle w:val="9"/>
          <w:rFonts w:hint="eastAsia" w:ascii="宋体" w:hAnsi="宋体" w:eastAsia="等线"/>
          <w:color w:val="auto"/>
          <w:kern w:val="0"/>
        </w:rPr>
      </w:pPr>
      <w:r>
        <w:rPr>
          <w:rStyle w:val="9"/>
          <w:rFonts w:hint="eastAsia" w:ascii="宋体" w:hAnsi="宋体" w:eastAsia="等线"/>
          <w:color w:val="auto"/>
          <w:kern w:val="0"/>
        </w:rPr>
        <w:t xml:space="preserve"> </w:t>
      </w:r>
    </w:p>
    <w:p>
      <w:pPr>
        <w:jc w:val="left"/>
        <w:rPr>
          <w:rStyle w:val="9"/>
          <w:rFonts w:hint="eastAsia" w:ascii="宋体" w:hAnsi="宋体" w:eastAsia="等线"/>
          <w:color w:val="auto"/>
          <w:kern w:val="0"/>
        </w:rPr>
      </w:pPr>
      <w:r>
        <w:rPr>
          <w:rStyle w:val="9"/>
          <w:rFonts w:hint="eastAsia" w:ascii="宋体" w:hAnsi="宋体" w:eastAsia="等线"/>
          <w:color w:val="auto"/>
          <w:kern w:val="0"/>
        </w:rPr>
        <w:t xml:space="preserve"> </w:t>
      </w:r>
    </w:p>
    <w:p>
      <w:pPr>
        <w:jc w:val="left"/>
        <w:rPr>
          <w:rStyle w:val="9"/>
          <w:rFonts w:hint="eastAsia" w:ascii="宋体" w:hAnsi="宋体" w:eastAsia="等线"/>
          <w:color w:val="auto"/>
          <w:kern w:val="0"/>
        </w:rPr>
      </w:pPr>
      <w:r>
        <w:rPr>
          <w:rStyle w:val="9"/>
          <w:rFonts w:hint="eastAsia" w:ascii="宋体" w:hAnsi="宋体" w:eastAsia="等线"/>
          <w:color w:val="auto"/>
          <w:kern w:val="0"/>
        </w:rPr>
        <w:t xml:space="preserve"> </w:t>
      </w:r>
    </w:p>
    <w:p>
      <w:pPr>
        <w:jc w:val="left"/>
        <w:rPr>
          <w:rStyle w:val="9"/>
          <w:rFonts w:hint="eastAsia" w:ascii="宋体" w:hAnsi="宋体" w:eastAsia="等线"/>
          <w:color w:val="auto"/>
          <w:kern w:val="0"/>
        </w:rPr>
      </w:pPr>
      <w:r>
        <w:rPr>
          <w:rStyle w:val="9"/>
          <w:rFonts w:hint="eastAsia" w:ascii="宋体" w:hAnsi="宋体" w:eastAsia="等线"/>
          <w:color w:val="auto"/>
          <w:kern w:val="0"/>
        </w:rPr>
        <w:t xml:space="preserve"> </w:t>
      </w:r>
    </w:p>
    <w:p>
      <w:pPr>
        <w:jc w:val="left"/>
        <w:rPr>
          <w:rStyle w:val="9"/>
          <w:rFonts w:hint="eastAsia" w:ascii="宋体" w:hAnsi="宋体" w:eastAsia="等线"/>
          <w:color w:val="auto"/>
          <w:kern w:val="0"/>
        </w:rPr>
      </w:pPr>
      <w:r>
        <w:rPr>
          <w:rStyle w:val="9"/>
          <w:rFonts w:hint="eastAsia" w:ascii="宋体" w:hAnsi="宋体" w:eastAsia="等线"/>
          <w:color w:val="auto"/>
          <w:kern w:val="0"/>
        </w:rPr>
        <w:t xml:space="preserve"> </w:t>
      </w:r>
    </w:p>
    <w:p>
      <w:pPr>
        <w:jc w:val="right"/>
        <w:rPr>
          <w:rStyle w:val="9"/>
          <w:rFonts w:hint="eastAsia" w:ascii="宋体" w:hAnsi="宋体" w:eastAsia="等线"/>
          <w:color w:val="auto"/>
          <w:kern w:val="0"/>
        </w:rPr>
      </w:pPr>
      <w:r>
        <w:rPr>
          <w:rStyle w:val="9"/>
          <w:rFonts w:hint="eastAsia" w:ascii="宋体" w:hAnsi="宋体" w:eastAsia="等线"/>
          <w:color w:val="auto"/>
          <w:kern w:val="0"/>
        </w:rPr>
        <w:t xml:space="preserve"> </w:t>
      </w:r>
    </w:p>
    <w:p>
      <w:pPr>
        <w:rPr>
          <w:rStyle w:val="9"/>
          <w:rFonts w:hint="eastAsia" w:ascii="黑体" w:hAnsi="黑体" w:eastAsia="黑体"/>
          <w:b/>
          <w:bCs/>
          <w:color w:val="auto"/>
          <w:sz w:val="36"/>
          <w:szCs w:val="36"/>
        </w:rPr>
      </w:pPr>
      <w:r>
        <w:rPr>
          <w:rStyle w:val="9"/>
          <w:rFonts w:hint="eastAsia" w:ascii="黑体" w:hAnsi="黑体" w:eastAsia="黑体"/>
          <w:b/>
          <w:bCs/>
          <w:color w:val="auto"/>
          <w:sz w:val="36"/>
          <w:szCs w:val="36"/>
        </w:rPr>
        <w:t xml:space="preserve"> </w:t>
      </w:r>
    </w:p>
    <w:p>
      <w:pPr>
        <w:rPr>
          <w:rStyle w:val="9"/>
          <w:rFonts w:hint="eastAsia" w:ascii="黑体" w:hAnsi="黑体" w:eastAsia="黑体"/>
          <w:b/>
          <w:bCs/>
          <w:color w:val="auto"/>
          <w:sz w:val="36"/>
          <w:szCs w:val="36"/>
        </w:rPr>
      </w:pPr>
      <w:r>
        <w:rPr>
          <w:rStyle w:val="9"/>
          <w:rFonts w:hint="eastAsia" w:ascii="黑体" w:hAnsi="黑体" w:eastAsia="黑体"/>
          <w:b/>
          <w:bCs/>
          <w:color w:val="auto"/>
          <w:sz w:val="36"/>
          <w:szCs w:val="36"/>
        </w:rPr>
        <w:t xml:space="preserve"> </w:t>
      </w:r>
    </w:p>
    <w:p>
      <w:pPr>
        <w:rPr>
          <w:rStyle w:val="9"/>
          <w:rFonts w:hint="eastAsia" w:ascii="黑体" w:hAnsi="黑体" w:eastAsia="黑体"/>
          <w:b/>
          <w:bCs/>
          <w:color w:val="auto"/>
          <w:sz w:val="36"/>
          <w:szCs w:val="36"/>
        </w:rPr>
      </w:pPr>
    </w:p>
    <w:p>
      <w:pPr>
        <w:rPr>
          <w:rStyle w:val="9"/>
          <w:rFonts w:hint="eastAsia" w:ascii="黑体" w:hAnsi="黑体" w:eastAsia="黑体"/>
          <w:b/>
          <w:bCs/>
          <w:color w:val="auto"/>
          <w:sz w:val="28"/>
          <w:szCs w:val="28"/>
          <w:lang w:val="en-US" w:eastAsia="zh-CN"/>
        </w:rPr>
      </w:pPr>
    </w:p>
    <w:p>
      <w:pPr>
        <w:rPr>
          <w:rStyle w:val="9"/>
          <w:rFonts w:hint="eastAsia" w:ascii="黑体" w:hAnsi="黑体" w:eastAsia="黑体"/>
          <w:b/>
          <w:bCs/>
          <w:color w:val="auto"/>
          <w:sz w:val="28"/>
          <w:szCs w:val="28"/>
          <w:lang w:val="en-US" w:eastAsia="zh-CN"/>
        </w:rPr>
      </w:pPr>
    </w:p>
    <w:p>
      <w:pPr>
        <w:rPr>
          <w:rStyle w:val="9"/>
          <w:rFonts w:hint="default" w:ascii="黑体" w:hAnsi="黑体" w:eastAsia="黑体"/>
          <w:b/>
          <w:bCs/>
          <w:color w:val="auto"/>
          <w:sz w:val="28"/>
          <w:szCs w:val="28"/>
          <w:lang w:val="en-US" w:eastAsia="zh-CN"/>
        </w:rPr>
      </w:pPr>
      <w:r>
        <w:rPr>
          <w:rStyle w:val="9"/>
          <w:rFonts w:hint="eastAsia" w:ascii="黑体" w:hAnsi="黑体" w:eastAsia="黑体"/>
          <w:b/>
          <w:bCs/>
          <w:color w:val="auto"/>
          <w:sz w:val="28"/>
          <w:szCs w:val="28"/>
          <w:lang w:val="en-US" w:eastAsia="zh-CN"/>
        </w:rPr>
        <w:t>附件4</w:t>
      </w:r>
    </w:p>
    <w:p>
      <w:pPr>
        <w:jc w:val="center"/>
        <w:rPr>
          <w:rStyle w:val="9"/>
          <w:rFonts w:hint="eastAsia" w:ascii="黑体" w:hAnsi="黑体" w:eastAsia="黑体"/>
          <w:color w:val="auto"/>
          <w:sz w:val="36"/>
          <w:szCs w:val="36"/>
        </w:rPr>
      </w:pPr>
      <w:r>
        <w:rPr>
          <w:rStyle w:val="9"/>
          <w:rFonts w:hint="eastAsia" w:ascii="黑体" w:hAnsi="黑体" w:eastAsia="黑体"/>
          <w:color w:val="auto"/>
          <w:sz w:val="36"/>
          <w:szCs w:val="36"/>
        </w:rPr>
        <w:t>湖南财政经济学院202</w:t>
      </w:r>
      <w:r>
        <w:rPr>
          <w:rStyle w:val="9"/>
          <w:rFonts w:hint="eastAsia" w:ascii="黑体" w:hAnsi="黑体" w:eastAsia="黑体"/>
          <w:color w:val="auto"/>
          <w:sz w:val="36"/>
          <w:szCs w:val="36"/>
          <w:lang w:val="en-US" w:eastAsia="zh-CN"/>
        </w:rPr>
        <w:t>2</w:t>
      </w:r>
      <w:r>
        <w:rPr>
          <w:rStyle w:val="9"/>
          <w:rFonts w:hint="eastAsia" w:ascii="黑体" w:hAnsi="黑体" w:eastAsia="黑体"/>
          <w:color w:val="auto"/>
          <w:sz w:val="36"/>
          <w:szCs w:val="36"/>
        </w:rPr>
        <w:t>届毕业生离校办理流程</w:t>
      </w:r>
    </w:p>
    <w:p>
      <w:pPr>
        <w:spacing w:line="240" w:lineRule="exact"/>
        <w:rPr>
          <w:rStyle w:val="9"/>
          <w:rFonts w:hint="eastAsia"/>
          <w:color w:val="auto"/>
        </w:rPr>
      </w:pPr>
      <w:r>
        <w:rPr>
          <w:rStyle w:val="9"/>
          <w:rFonts w:ascii="µÈÏß Western" w:hAnsi="µÈÏß Western" w:eastAsia="等线"/>
          <w:color w:val="auto"/>
        </w:rPr>
        <w:t xml:space="preserve"> </w:t>
      </w:r>
    </w:p>
    <w:p>
      <w:pPr>
        <w:autoSpaceDE w:val="0"/>
        <w:autoSpaceDN w:val="0"/>
        <w:adjustRightInd w:val="0"/>
        <w:spacing w:line="5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一．毕业生需要通过关注微信公众号“湖南财政经济学院学工在线”，登录离校系统，按照信息提示办理相关业务；</w:t>
      </w:r>
    </w:p>
    <w:p>
      <w:pPr>
        <w:autoSpaceDE w:val="0"/>
        <w:autoSpaceDN w:val="0"/>
        <w:adjustRightInd w:val="0"/>
        <w:spacing w:line="5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二．在离校系统首页，点击“离校进度查询”，查看相关情况。其中，状态显示为“无需办理”的，则为通过此环节；状态显示为“未办理”或“不通过”的，则需要自行前往备注中提示的地点办理手续；</w:t>
      </w:r>
    </w:p>
    <w:p>
      <w:pPr>
        <w:autoSpaceDE w:val="0"/>
        <w:autoSpaceDN w:val="0"/>
        <w:adjustRightInd w:val="0"/>
        <w:spacing w:line="5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三．在相关部门办理完手续后，出示离校二维码给办理老师（各学院学工办除外），扫码更改“办理状态”（完成后可点击,查看并确认“办理状态”已经更改）。</w:t>
      </w:r>
    </w:p>
    <w:p>
      <w:pPr>
        <w:autoSpaceDE w:val="0"/>
        <w:autoSpaceDN w:val="0"/>
        <w:adjustRightInd w:val="0"/>
        <w:spacing w:line="5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四．在离校系统中点击“手续完成情况”，若显示为“已完成”，且学生本人学生证注销也已完成的情况下，则可前往辅导员处领取毕业证和学位证；如显示“办理未完成”，则需在“离校进度查询”中查询未办理项，自行前往未办理项所提示处办理。</w:t>
      </w:r>
    </w:p>
    <w:p>
      <w:pPr>
        <w:autoSpaceDE w:val="0"/>
        <w:autoSpaceDN w:val="0"/>
        <w:adjustRightInd w:val="0"/>
        <w:spacing w:line="5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五．各相关部门手续办理地点：</w:t>
      </w:r>
    </w:p>
    <w:p>
      <w:pPr>
        <w:autoSpaceDE w:val="0"/>
        <w:autoSpaceDN w:val="0"/>
        <w:adjustRightInd w:val="0"/>
        <w:spacing w:line="5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（1）图书馆，归还图书资料（图书馆四楼410办公室）；</w:t>
      </w:r>
    </w:p>
    <w:p>
      <w:pPr>
        <w:autoSpaceDE w:val="0"/>
        <w:autoSpaceDN w:val="0"/>
        <w:adjustRightInd w:val="0"/>
        <w:spacing w:line="5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（2）团委，转接团组织关系（大礼堂进大门右手边上二楼202室）；</w:t>
      </w:r>
    </w:p>
    <w:p>
      <w:pPr>
        <w:autoSpaceDE w:val="0"/>
        <w:autoSpaceDN w:val="0"/>
        <w:adjustRightInd w:val="0"/>
        <w:spacing w:line="5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）财务处，收回学生欠款及宿舍财产清查赔偿费用（学生服务大厅窗口）；</w:t>
      </w:r>
    </w:p>
    <w:p>
      <w:pPr>
        <w:autoSpaceDE w:val="0"/>
        <w:autoSpaceDN w:val="0"/>
        <w:adjustRightInd w:val="0"/>
        <w:spacing w:line="5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）集体或个人注销学生证（各学院学工办）；</w:t>
      </w:r>
    </w:p>
    <w:p>
      <w:pPr>
        <w:autoSpaceDE w:val="0"/>
        <w:autoSpaceDN w:val="0"/>
        <w:adjustRightInd w:val="0"/>
        <w:spacing w:line="5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）退宿交钥匙（各栋宿管员）；</w:t>
      </w:r>
    </w:p>
    <w:p>
      <w:pPr>
        <w:autoSpaceDE w:val="0"/>
        <w:autoSpaceDN w:val="0"/>
        <w:adjustRightInd w:val="0"/>
        <w:spacing w:line="5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六．各部门手续办理时间：工作日上午8：30-11：50，下午2：30-5：30。</w:t>
      </w:r>
    </w:p>
    <w:p>
      <w:pPr>
        <w:rPr>
          <w:rStyle w:val="9"/>
          <w:rFonts w:hint="eastAsia" w:ascii="黑体" w:hAnsi="黑体" w:eastAsia="黑体"/>
          <w:b/>
          <w:bCs/>
          <w:color w:val="auto"/>
          <w:sz w:val="28"/>
          <w:szCs w:val="28"/>
          <w:lang w:val="en-US" w:eastAsia="zh-CN"/>
        </w:rPr>
      </w:pPr>
      <w:r>
        <w:rPr>
          <w:rStyle w:val="9"/>
          <w:rFonts w:hint="eastAsia" w:ascii="黑体" w:hAnsi="黑体" w:eastAsia="黑体"/>
          <w:b/>
          <w:bCs/>
          <w:color w:val="auto"/>
          <w:sz w:val="28"/>
          <w:szCs w:val="28"/>
          <w:lang w:val="en-US" w:eastAsia="zh-CN"/>
        </w:rPr>
        <w:t>附件5</w:t>
      </w:r>
    </w:p>
    <w:p>
      <w:pPr>
        <w:tabs>
          <w:tab w:val="center" w:pos="4213"/>
          <w:tab w:val="left" w:pos="5908"/>
        </w:tabs>
        <w:spacing w:line="560" w:lineRule="exact"/>
        <w:jc w:val="center"/>
        <w:rPr>
          <w:rFonts w:hint="eastAsia" w:ascii="宋体" w:hAnsi="宋体"/>
          <w:b/>
          <w:sz w:val="44"/>
          <w:szCs w:val="44"/>
        </w:rPr>
      </w:pPr>
      <w:r>
        <w:rPr>
          <w:rFonts w:hint="eastAsia" w:ascii="宋体" w:hAnsi="宋体"/>
          <w:b/>
          <w:sz w:val="44"/>
          <w:szCs w:val="44"/>
        </w:rPr>
        <w:t>关于做好2022届毕业生档案整理、</w:t>
      </w:r>
    </w:p>
    <w:p>
      <w:pPr>
        <w:tabs>
          <w:tab w:val="center" w:pos="4213"/>
          <w:tab w:val="left" w:pos="5908"/>
        </w:tabs>
        <w:spacing w:line="560" w:lineRule="exact"/>
        <w:jc w:val="center"/>
        <w:rPr>
          <w:rFonts w:hint="eastAsia" w:ascii="宋体" w:hAnsi="宋体"/>
          <w:b/>
          <w:sz w:val="44"/>
          <w:szCs w:val="44"/>
        </w:rPr>
      </w:pPr>
      <w:r>
        <w:rPr>
          <w:rFonts w:hint="eastAsia" w:ascii="宋体" w:hAnsi="宋体"/>
          <w:b/>
          <w:sz w:val="44"/>
          <w:szCs w:val="44"/>
        </w:rPr>
        <w:t>转递工作的通知</w:t>
      </w:r>
    </w:p>
    <w:p>
      <w:pPr>
        <w:tabs>
          <w:tab w:val="left" w:pos="3238"/>
        </w:tabs>
        <w:autoSpaceDE w:val="0"/>
        <w:autoSpaceDN w:val="0"/>
        <w:adjustRightInd w:val="0"/>
        <w:spacing w:line="560" w:lineRule="exact"/>
        <w:jc w:val="left"/>
        <w:rPr>
          <w:rFonts w:ascii="宋体" w:hAnsi="宋体"/>
          <w:sz w:val="32"/>
          <w:szCs w:val="32"/>
        </w:rPr>
      </w:pPr>
    </w:p>
    <w:p>
      <w:pPr>
        <w:tabs>
          <w:tab w:val="left" w:pos="2750"/>
        </w:tabs>
        <w:autoSpaceDE w:val="0"/>
        <w:autoSpaceDN w:val="0"/>
        <w:adjustRightInd w:val="0"/>
        <w:spacing w:line="560" w:lineRule="exact"/>
        <w:jc w:val="left"/>
        <w:rPr>
          <w:rFonts w:hint="eastAsia" w:ascii="仿宋" w:hAnsi="仿宋" w:eastAsia="仿宋" w:cs="仿宋"/>
          <w:sz w:val="32"/>
          <w:szCs w:val="32"/>
        </w:rPr>
      </w:pPr>
      <w:r>
        <w:rPr>
          <w:rFonts w:hint="eastAsia" w:ascii="仿宋" w:hAnsi="仿宋" w:eastAsia="仿宋" w:cs="仿宋"/>
          <w:sz w:val="32"/>
          <w:szCs w:val="32"/>
        </w:rPr>
        <w:t>各二级学院：</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毕业生档案材料的收集、整理、移交和转递是学生就业工作的重要环节，学籍档案是学生在校期间的学籍、成绩和毕（结）业等情况的重要凭证，为切实做好2022届毕业生档案材料整理和转递工作，现将有关事项通知如下:</w:t>
      </w:r>
    </w:p>
    <w:p>
      <w:pPr>
        <w:snapToGrid w:val="0"/>
        <w:spacing w:line="560" w:lineRule="exact"/>
        <w:ind w:firstLine="643" w:firstLineChars="200"/>
        <w:rPr>
          <w:rFonts w:hint="eastAsia" w:ascii="黑体" w:hAnsi="黑体" w:eastAsia="黑体" w:cs="黑体"/>
          <w:sz w:val="32"/>
          <w:szCs w:val="32"/>
        </w:rPr>
      </w:pPr>
      <w:r>
        <w:rPr>
          <w:rFonts w:hint="eastAsia" w:ascii="黑体" w:hAnsi="黑体" w:eastAsia="黑体" w:cs="黑体"/>
          <w:b/>
          <w:sz w:val="32"/>
          <w:szCs w:val="32"/>
        </w:rPr>
        <w:t>一、毕业生档案材料归档范围</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1.毕业生情况登记表</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2.学生年度综合测评表</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3.各科学业成绩登记表</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4.毕业论文</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5.实习报告</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6.党、团员材料</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7.奖惩材料、处分材料</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8.高考档案材料</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9.学籍变动文件</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10.已办理报到证的通知书（白联）</w:t>
      </w:r>
    </w:p>
    <w:p>
      <w:pPr>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二、毕业生档案转递说明</w:t>
      </w:r>
    </w:p>
    <w:p>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1.暂不移交的档案。</w:t>
      </w:r>
      <w:r>
        <w:rPr>
          <w:rFonts w:hint="eastAsia" w:ascii="仿宋" w:hAnsi="仿宋" w:eastAsia="仿宋" w:cs="仿宋"/>
          <w:sz w:val="32"/>
          <w:szCs w:val="32"/>
        </w:rPr>
        <w:t>未取得毕业资格和档案材料不全的毕业生档案，档案馆不予接收，由各二级学院代为保管，待毕业生取得毕业资格和档案材料齐全后再将其档案移交至档案馆。</w:t>
      </w:r>
    </w:p>
    <w:p>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2.暂留学校的档案。</w:t>
      </w:r>
      <w:r>
        <w:rPr>
          <w:rFonts w:hint="eastAsia" w:ascii="仿宋" w:hAnsi="仿宋" w:eastAsia="仿宋" w:cs="仿宋"/>
          <w:sz w:val="32"/>
          <w:szCs w:val="32"/>
        </w:rPr>
        <w:t>已考取公务员处于单位政审阶段的毕业生、尚未毕业但在部队服役和出国留学的学生档案；择业期未考虑就业的可暂留存学校档案馆保管两年。</w:t>
      </w:r>
    </w:p>
    <w:p>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3.申请省中心（湖南省大中专学校学生信息咨询与就业指导中心）托管的档案。</w:t>
      </w:r>
      <w:r>
        <w:rPr>
          <w:rFonts w:hint="eastAsia" w:ascii="仿宋" w:hAnsi="仿宋" w:eastAsia="仿宋" w:cs="仿宋"/>
          <w:sz w:val="32"/>
          <w:szCs w:val="32"/>
        </w:rPr>
        <w:t>择业期两年内不选择就业备战考研或考公务员的毕业生，托管期限两年。</w:t>
      </w:r>
    </w:p>
    <w:p>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4.申请转递邮寄的档案。</w:t>
      </w:r>
      <w:r>
        <w:rPr>
          <w:rFonts w:hint="eastAsia" w:ascii="仿宋" w:hAnsi="仿宋" w:eastAsia="仿宋" w:cs="仿宋"/>
          <w:sz w:val="32"/>
          <w:szCs w:val="32"/>
        </w:rPr>
        <w:t>档案邮寄至各生源地教育局、人才市场（人力资源社会保障局）、工作单位、研究生学</w:t>
      </w:r>
      <w:r>
        <w:rPr>
          <w:rFonts w:hint="eastAsia" w:ascii="仿宋" w:hAnsi="仿宋" w:eastAsia="仿宋" w:cs="仿宋"/>
          <w:sz w:val="32"/>
          <w:szCs w:val="32"/>
          <w:lang w:eastAsia="zh-CN"/>
        </w:rPr>
        <w:t>校，</w:t>
      </w:r>
      <w:r>
        <w:rPr>
          <w:rFonts w:hint="eastAsia" w:ascii="仿宋" w:hAnsi="仿宋" w:eastAsia="仿宋" w:cs="仿宋"/>
          <w:sz w:val="32"/>
          <w:szCs w:val="32"/>
        </w:rPr>
        <w:t>由学校档案馆统一邮寄。</w:t>
      </w:r>
    </w:p>
    <w:p>
      <w:pPr>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三、毕业生档案转递申请流程</w:t>
      </w:r>
    </w:p>
    <w:p>
      <w:pPr>
        <w:spacing w:line="560" w:lineRule="exact"/>
        <w:ind w:firstLine="642"/>
        <w:jc w:val="left"/>
        <w:rPr>
          <w:rFonts w:hint="eastAsia" w:ascii="仿宋" w:hAnsi="仿宋" w:eastAsia="仿宋" w:cs="仿宋"/>
          <w:sz w:val="32"/>
          <w:szCs w:val="32"/>
        </w:rPr>
      </w:pPr>
      <w:r>
        <w:rPr>
          <w:rFonts w:hint="eastAsia" w:ascii="仿宋" w:hAnsi="仿宋" w:eastAsia="仿宋" w:cs="仿宋"/>
          <w:b/>
          <w:sz w:val="32"/>
          <w:szCs w:val="32"/>
        </w:rPr>
        <w:t>1.档案申请留存学校档案馆：</w:t>
      </w:r>
      <w:r>
        <w:rPr>
          <w:rFonts w:hint="eastAsia" w:ascii="仿宋" w:hAnsi="仿宋" w:eastAsia="仿宋" w:cs="仿宋"/>
          <w:sz w:val="32"/>
          <w:szCs w:val="32"/>
        </w:rPr>
        <w:t>由毕业生书面申请，填写《湖南财政经济学院</w:t>
      </w:r>
      <w:r>
        <w:rPr>
          <w:rFonts w:hint="eastAsia" w:ascii="仿宋" w:hAnsi="仿宋" w:eastAsia="仿宋" w:cs="仿宋"/>
          <w:sz w:val="32"/>
          <w:szCs w:val="32"/>
          <w:u w:val="single"/>
        </w:rPr>
        <w:t xml:space="preserve">     </w:t>
      </w:r>
      <w:r>
        <w:rPr>
          <w:rFonts w:hint="eastAsia" w:ascii="仿宋" w:hAnsi="仿宋" w:eastAsia="仿宋" w:cs="仿宋"/>
          <w:sz w:val="32"/>
          <w:szCs w:val="32"/>
        </w:rPr>
        <w:t>届毕业生档案留存申请表》（</w:t>
      </w:r>
      <w:r>
        <w:rPr>
          <w:rFonts w:hint="eastAsia" w:ascii="仿宋" w:hAnsi="仿宋" w:eastAsia="仿宋" w:cs="仿宋"/>
          <w:sz w:val="32"/>
          <w:szCs w:val="32"/>
          <w:lang w:val="en-US" w:eastAsia="zh-CN"/>
        </w:rPr>
        <w:t>附</w:t>
      </w:r>
      <w:r>
        <w:rPr>
          <w:rFonts w:hint="eastAsia" w:ascii="仿宋" w:hAnsi="仿宋" w:eastAsia="仿宋" w:cs="仿宋"/>
          <w:sz w:val="32"/>
          <w:szCs w:val="32"/>
        </w:rPr>
        <w:t>件6），说明档案留校原因，请学院签字并盖学院公章交学校档案馆。</w:t>
      </w:r>
    </w:p>
    <w:p>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档案申请省中心托管（湖南省大中专学校学生信息咨询与就业指导中心）：</w:t>
      </w:r>
      <w:r>
        <w:rPr>
          <w:rFonts w:hint="eastAsia" w:ascii="仿宋" w:hAnsi="仿宋" w:eastAsia="仿宋" w:cs="仿宋"/>
          <w:sz w:val="32"/>
          <w:szCs w:val="32"/>
        </w:rPr>
        <w:t>先线上申报，具体流程如下：微信关注公众号→湘促就业→服务中心→毕业生服务→档案托管（完成以上步骤后按提示要求依次上报提交材料）</w:t>
      </w:r>
    </w:p>
    <w:p>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3.档案申请邮寄</w:t>
      </w:r>
      <w:r>
        <w:rPr>
          <w:rFonts w:hint="eastAsia" w:ascii="仿宋" w:hAnsi="仿宋" w:eastAsia="仿宋" w:cs="仿宋"/>
          <w:sz w:val="32"/>
          <w:szCs w:val="32"/>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⑴ 已落实用人单位且同意接收档案；</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⑵ 已接收到研究生学院录取通知书及调档函；</w:t>
      </w:r>
    </w:p>
    <w:p>
      <w:pPr>
        <w:snapToGrid w:val="0"/>
        <w:spacing w:line="560" w:lineRule="exact"/>
        <w:ind w:firstLine="630"/>
        <w:rPr>
          <w:rFonts w:hint="eastAsia" w:ascii="仿宋" w:hAnsi="仿宋" w:eastAsia="仿宋" w:cs="仿宋"/>
          <w:sz w:val="32"/>
          <w:szCs w:val="32"/>
        </w:rPr>
      </w:pPr>
      <w:r>
        <w:rPr>
          <w:rFonts w:hint="eastAsia" w:ascii="仿宋" w:hAnsi="仿宋" w:eastAsia="仿宋" w:cs="仿宋"/>
          <w:sz w:val="32"/>
          <w:szCs w:val="32"/>
        </w:rPr>
        <w:t>⑶ 档案申请托管至人才市场（人力资源社会保障局）需按省内各人事代理机构要求办理（《湖南省各地、级、市毕业生档案接收机构》详见附件4），请毕业生和相关单位部门确认同意接收后，提供详细准确的邮寄信息，由毕业生本人按照《毕业生档案邮寄申请表》（附件2）内容认真填写。</w:t>
      </w:r>
    </w:p>
    <w:p>
      <w:pPr>
        <w:snapToGrid w:val="0"/>
        <w:spacing w:line="560" w:lineRule="exact"/>
        <w:ind w:firstLine="640" w:firstLineChars="200"/>
        <w:rPr>
          <w:rFonts w:ascii="仿宋" w:hAnsi="仿宋" w:eastAsia="仿宋" w:cs="仿宋"/>
          <w:b/>
          <w:sz w:val="32"/>
          <w:szCs w:val="32"/>
        </w:rPr>
      </w:pPr>
      <w:r>
        <w:rPr>
          <w:rFonts w:hint="eastAsia" w:ascii="黑体" w:hAnsi="黑体" w:eastAsia="黑体" w:cs="黑体"/>
          <w:bCs/>
          <w:sz w:val="32"/>
          <w:szCs w:val="32"/>
        </w:rPr>
        <w:t>四、档案转递邮寄批次</w:t>
      </w:r>
      <w:r>
        <w:rPr>
          <w:rFonts w:hint="eastAsia" w:ascii="仿宋" w:hAnsi="仿宋" w:eastAsia="仿宋" w:cs="仿宋"/>
          <w:b/>
          <w:sz w:val="32"/>
          <w:szCs w:val="32"/>
        </w:rPr>
        <w:t xml:space="preserve">   </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毕业生档案转递工作采取分批次邮寄，请毕业生本人确定好档案转递时间段，并在《毕业生档案邮寄申请表》备注档案邮寄批次及本人签名。</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1.第一批次邮寄为二级学院毕业班档案统一移交当天，具体移交的时间和地点另行通知。申请第一批次档案邮寄的毕业生必须符合以下条件</w:t>
      </w:r>
      <w:r>
        <w:rPr>
          <w:rFonts w:hint="eastAsia" w:ascii="仿宋" w:hAnsi="仿宋" w:eastAsia="仿宋" w:cs="仿宋"/>
          <w:sz w:val="32"/>
          <w:szCs w:val="32"/>
          <w:lang w:eastAsia="zh-CN"/>
        </w:rPr>
        <w:t>之一</w:t>
      </w:r>
      <w:r>
        <w:rPr>
          <w:rFonts w:hint="eastAsia" w:ascii="仿宋" w:hAnsi="仿宋" w:eastAsia="仿宋" w:cs="仿宋"/>
          <w:sz w:val="32"/>
          <w:szCs w:val="32"/>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⑴ 已经落实工作单位，并同意接收毕业生档案且要求在规定时间段转入的；</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⑵ 考取研究生，并要求在规定时间段转递至研究生</w:t>
      </w:r>
      <w:r>
        <w:rPr>
          <w:rFonts w:hint="eastAsia" w:ascii="仿宋" w:hAnsi="仿宋" w:eastAsia="仿宋" w:cs="仿宋"/>
          <w:sz w:val="32"/>
          <w:szCs w:val="32"/>
          <w:lang w:eastAsia="zh-CN"/>
        </w:rPr>
        <w:t>录取学校的</w:t>
      </w:r>
      <w:r>
        <w:rPr>
          <w:rFonts w:hint="eastAsia" w:ascii="仿宋" w:hAnsi="仿宋" w:eastAsia="仿宋" w:cs="仿宋"/>
          <w:sz w:val="32"/>
          <w:szCs w:val="32"/>
        </w:rPr>
        <w:t>档案管理部门；</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⑶ 档案转递至生源地教育局或人才市场（不涉及到集中派遣改派报到证的）。</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2.第二批次档案邮寄时间暂定7月中旬左右，申请第二批次档案邮寄的毕业生必须符合以下条件：</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⑴ 已落实用人单位，但要求毕业生取得学历证书后方签约劳动合同及接收档案；</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⑵ 还不确定工作单位后期需要改派报到证等相关事宜的毕业生。</w:t>
      </w:r>
    </w:p>
    <w:p>
      <w:pPr>
        <w:numPr>
          <w:ilvl w:val="0"/>
          <w:numId w:val="0"/>
        </w:numPr>
        <w:snapToGrid w:val="0"/>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毕业生档案转递工作流程时间安排</w:t>
      </w:r>
    </w:p>
    <w:p>
      <w:pPr>
        <w:snapToGrid w:val="0"/>
        <w:spacing w:line="560" w:lineRule="exact"/>
        <w:rPr>
          <w:rFonts w:hint="eastAsia" w:ascii="仿宋" w:hAnsi="仿宋" w:eastAsia="仿宋" w:cs="仿宋"/>
          <w:color w:val="FF0000"/>
          <w:sz w:val="32"/>
          <w:szCs w:val="32"/>
        </w:rPr>
      </w:pPr>
      <w:r>
        <w:rPr>
          <w:rFonts w:hint="eastAsia" w:ascii="仿宋" w:hAnsi="仿宋" w:eastAsia="仿宋" w:cs="仿宋"/>
          <w:sz w:val="32"/>
          <w:szCs w:val="32"/>
        </w:rPr>
        <w:t xml:space="preserve">    1.5月23日前，所有毕业班必须完成附件1、附件2、附件3、附件5四个表格的填报工作。</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2.6月9日前，所有毕业班上传档案转递最终定稿信息数据，上传后信息数据不得更改。</w:t>
      </w:r>
    </w:p>
    <w:p>
      <w:pPr>
        <w:spacing w:line="220" w:lineRule="atLeast"/>
        <w:ind w:firstLine="640" w:firstLineChars="200"/>
        <w:rPr>
          <w:rFonts w:hint="eastAsia" w:eastAsia="微软雅黑"/>
          <w:sz w:val="28"/>
          <w:szCs w:val="28"/>
        </w:rPr>
      </w:pPr>
      <w:r>
        <w:rPr>
          <w:rFonts w:hint="eastAsia" w:ascii="仿宋" w:hAnsi="仿宋" w:eastAsia="仿宋" w:cs="仿宋"/>
          <w:sz w:val="32"/>
          <w:szCs w:val="32"/>
        </w:rPr>
        <w:t>3.6月13日前，所有毕业班EMS快递面单领取及核对相关打印信息，同时完成毕业生档案材料的整理、核查、装袋和密封工作。</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4.6月17日前，各二级学院毕业生档案转递工作。</w:t>
      </w:r>
    </w:p>
    <w:p>
      <w:pPr>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六、档案转递要求</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毕业生档案由学校档案馆通过邮局EMS统一寄递。根据EMS寄递要求，毕业生档案寄递必须提供以下四项信息：档案接收单位名称、档案接收单位具体地址、档案接收人（部门）、档案接收人（部门）联系电话，如上述信息不齐全将无法投递。EMS一般按地址投递，为确保安全及时地将学生档案进行投递，各二级学院务必准确提供毕业生档案寄递信息，因寄递信息错误造成档案遗失等后果由二级学院负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请各毕业班辅导员认真审查每位毕业生归档材料的数量和质量，并在档案袋材料目录栏中注明。档案袋必须用黑色水性笔正楷书写，字迹工整，不得涂改。档案袋正面材料目录中的“份数”栏不要画勾，请填写档案材料份数，目录中前十项的“材料名称”中没有的份数填写0，不要空缺；如有已经列出的“材料名称”外的其他材料，在序号11、12栏填写上内容和份数。</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3.各二级学院对毕业生档案进行整理，</w:t>
      </w:r>
      <w:r>
        <w:rPr>
          <w:rFonts w:ascii="仿宋" w:hAnsi="仿宋" w:eastAsia="仿宋" w:cs="仿宋"/>
          <w:sz w:val="32"/>
          <w:szCs w:val="32"/>
        </w:rPr>
        <w:t>严格对号入袋，不得误装、错装</w:t>
      </w:r>
      <w:r>
        <w:rPr>
          <w:rFonts w:hint="eastAsia" w:ascii="仿宋" w:hAnsi="仿宋" w:eastAsia="仿宋" w:cs="仿宋"/>
          <w:sz w:val="32"/>
          <w:szCs w:val="32"/>
        </w:rPr>
        <w:t>，</w:t>
      </w:r>
      <w:r>
        <w:rPr>
          <w:rFonts w:ascii="仿宋" w:hAnsi="仿宋" w:eastAsia="仿宋" w:cs="仿宋"/>
          <w:sz w:val="32"/>
          <w:szCs w:val="32"/>
        </w:rPr>
        <w:t>各学院务必对内装材料进行</w:t>
      </w:r>
      <w:r>
        <w:rPr>
          <w:rFonts w:hint="eastAsia" w:ascii="仿宋" w:hAnsi="仿宋" w:eastAsia="仿宋" w:cs="仿宋"/>
          <w:sz w:val="32"/>
          <w:szCs w:val="32"/>
        </w:rPr>
        <w:t>仔细核</w:t>
      </w:r>
      <w:r>
        <w:rPr>
          <w:rFonts w:ascii="仿宋" w:hAnsi="仿宋" w:eastAsia="仿宋" w:cs="仿宋"/>
          <w:sz w:val="32"/>
          <w:szCs w:val="32"/>
        </w:rPr>
        <w:t>查</w:t>
      </w:r>
      <w:r>
        <w:rPr>
          <w:rFonts w:hint="eastAsia" w:ascii="仿宋" w:hAnsi="仿宋" w:eastAsia="仿宋" w:cs="仿宋"/>
          <w:sz w:val="32"/>
          <w:szCs w:val="32"/>
        </w:rPr>
        <w:t>后</w:t>
      </w:r>
      <w:r>
        <w:rPr>
          <w:rFonts w:ascii="仿宋" w:hAnsi="仿宋" w:eastAsia="仿宋" w:cs="仿宋"/>
          <w:sz w:val="32"/>
          <w:szCs w:val="32"/>
        </w:rPr>
        <w:t>再密封</w:t>
      </w:r>
      <w:r>
        <w:rPr>
          <w:rFonts w:hint="eastAsia" w:ascii="仿宋" w:hAnsi="仿宋" w:eastAsia="仿宋" w:cs="仿宋"/>
          <w:sz w:val="32"/>
          <w:szCs w:val="32"/>
        </w:rPr>
        <w:t>。所有符合移交条件的毕业生档案，除申请留校的档案不需要贴封条外，其它档案都要贴好封条以班级为单位移交。</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各学院移交档案时一律以班级为单位，以学号为序，一次性统一移交，并附《毕业生档案移交登记表》（附件1）、《毕业生档案邮寄申请表》（附件2）、《毕业生档案派往湖南省大中专毕业生就业指导中心学生名单》（附件3）、《毕业生花名册》（附件5）的纸质版和电子版（</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"mailto:电子版统一发送</w:instrText>
      </w:r>
      <w:r>
        <w:rPr>
          <w:rStyle w:val="6"/>
          <w:rFonts w:hint="eastAsia" w:ascii="仿宋" w:hAnsi="仿宋" w:eastAsia="仿宋" w:cs="仿宋"/>
          <w:sz w:val="32"/>
          <w:szCs w:val="32"/>
          <w:shd w:val="clear" w:color="auto" w:fill="FFFFFF"/>
        </w:rPr>
        <w:instrText xml:space="preserve">1822146583@qq.com</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Style w:val="7"/>
          <w:rFonts w:hint="eastAsia" w:ascii="仿宋" w:hAnsi="仿宋" w:eastAsia="仿宋" w:cs="仿宋"/>
          <w:color w:val="auto"/>
          <w:sz w:val="32"/>
          <w:szCs w:val="32"/>
        </w:rPr>
        <w:t>电子版统一发送</w:t>
      </w:r>
      <w:r>
        <w:rPr>
          <w:rStyle w:val="7"/>
          <w:rFonts w:hint="eastAsia" w:ascii="仿宋" w:hAnsi="仿宋" w:eastAsia="仿宋" w:cs="仿宋"/>
          <w:color w:val="auto"/>
          <w:sz w:val="32"/>
          <w:szCs w:val="32"/>
          <w:shd w:val="clear" w:color="auto" w:fill="FFFFFF"/>
        </w:rPr>
        <w:t>1822146583@qq.com</w:t>
      </w:r>
      <w:r>
        <w:rPr>
          <w:rFonts w:hint="eastAsia" w:ascii="仿宋" w:hAnsi="仿宋" w:eastAsia="仿宋" w:cs="仿宋"/>
          <w:sz w:val="32"/>
          <w:szCs w:val="32"/>
        </w:rPr>
        <w:fldChar w:fldCharType="end"/>
      </w:r>
      <w:r>
        <w:rPr>
          <w:rStyle w:val="6"/>
          <w:rFonts w:hint="eastAsia" w:ascii="仿宋" w:hAnsi="仿宋" w:eastAsia="仿宋" w:cs="仿宋"/>
          <w:sz w:val="32"/>
          <w:szCs w:val="32"/>
          <w:shd w:val="clear" w:color="auto" w:fill="FFFFFF"/>
        </w:rPr>
        <w:t>）</w:t>
      </w:r>
      <w:r>
        <w:rPr>
          <w:rFonts w:hint="eastAsia" w:ascii="仿宋" w:hAnsi="仿宋" w:eastAsia="仿宋" w:cs="仿宋"/>
          <w:sz w:val="32"/>
          <w:szCs w:val="32"/>
        </w:rPr>
        <w:t>，档案馆不接收零散档案材料。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5.《毕业生档案移交登记表》中，已经办理了报到证的同学必须在报到证领取栏签名和填写领取日期；档案领取签名栏，除因学分未满暂留二级学院的档案需辅导员签名写日期外，其它类别不需要填写签名。</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6.2022届毕业生档案的移交地点由各二级学院自行安排，学校档案馆和EMS工作人员到各二级学院现场办理毕业生档案转递工作，具体转递时间另行通知。</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联系人：周老师  咨询电话：0731–88811915     </w:t>
      </w:r>
    </w:p>
    <w:p>
      <w:pPr>
        <w:widowControl/>
        <w:spacing w:line="560" w:lineRule="exact"/>
        <w:ind w:firstLine="640" w:firstLineChars="200"/>
        <w:jc w:val="left"/>
        <w:rPr>
          <w:rFonts w:hint="eastAsia" w:ascii="黑体" w:hAnsi="黑体" w:eastAsia="黑体" w:cs="黑体"/>
          <w:bCs/>
          <w:kern w:val="0"/>
          <w:sz w:val="32"/>
          <w:szCs w:val="32"/>
        </w:rPr>
      </w:pPr>
      <w:r>
        <w:rPr>
          <w:rFonts w:hint="eastAsia" w:ascii="黑体" w:hAnsi="黑体" w:eastAsia="黑体" w:cs="黑体"/>
          <w:bCs/>
          <w:sz w:val="32"/>
          <w:szCs w:val="32"/>
        </w:rPr>
        <w:t>七、</w:t>
      </w:r>
      <w:r>
        <w:rPr>
          <w:rFonts w:hint="eastAsia" w:ascii="黑体" w:hAnsi="黑体" w:eastAsia="黑体" w:cs="黑体"/>
          <w:bCs/>
          <w:kern w:val="0"/>
          <w:sz w:val="32"/>
          <w:szCs w:val="32"/>
        </w:rPr>
        <w:t>2022届毕业生花名册和毕业班集体合照归档要求</w:t>
      </w:r>
    </w:p>
    <w:p>
      <w:pPr>
        <w:widowControl/>
        <w:spacing w:line="560" w:lineRule="exact"/>
        <w:ind w:firstLine="480" w:firstLineChars="15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1.为方便长期保存毕业生花名册，请各毕业班辅导员将毕业生个人照片以电子相片的方式插入到毕业生名册内，彩色打印的纸质花名册加盖二级学院公章后，与花名册电子版一起归档（</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"mailto:电子版统一发送</w:instrText>
      </w:r>
      <w:r>
        <w:rPr>
          <w:rStyle w:val="6"/>
          <w:rFonts w:hint="eastAsia" w:ascii="仿宋" w:hAnsi="仿宋" w:eastAsia="仿宋" w:cs="仿宋"/>
          <w:sz w:val="32"/>
          <w:szCs w:val="32"/>
          <w:shd w:val="clear" w:color="auto" w:fill="FFFFFF"/>
        </w:rPr>
        <w:instrText xml:space="preserve">1822146583@qq.com</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Style w:val="7"/>
          <w:rFonts w:hint="eastAsia" w:ascii="仿宋" w:hAnsi="仿宋" w:eastAsia="仿宋" w:cs="仿宋"/>
          <w:color w:val="auto"/>
          <w:sz w:val="32"/>
          <w:szCs w:val="32"/>
        </w:rPr>
        <w:t>电子版统一发送</w:t>
      </w:r>
      <w:r>
        <w:rPr>
          <w:rStyle w:val="7"/>
          <w:rFonts w:hint="eastAsia" w:ascii="仿宋" w:hAnsi="仿宋" w:eastAsia="仿宋" w:cs="仿宋"/>
          <w:color w:val="auto"/>
          <w:sz w:val="32"/>
          <w:szCs w:val="32"/>
          <w:shd w:val="clear" w:color="auto" w:fill="FFFFFF"/>
        </w:rPr>
        <w:t>1822146583@qq.com</w:t>
      </w:r>
      <w:r>
        <w:rPr>
          <w:rFonts w:hint="eastAsia" w:ascii="仿宋" w:hAnsi="仿宋" w:eastAsia="仿宋" w:cs="仿宋"/>
          <w:sz w:val="32"/>
          <w:szCs w:val="32"/>
        </w:rPr>
        <w:fldChar w:fldCharType="end"/>
      </w:r>
      <w:r>
        <w:rPr>
          <w:rFonts w:hint="eastAsia" w:ascii="仿宋" w:hAnsi="仿宋" w:eastAsia="仿宋" w:cs="仿宋"/>
          <w:kern w:val="0"/>
          <w:sz w:val="32"/>
          <w:szCs w:val="32"/>
        </w:rPr>
        <w:t xml:space="preserve">）。 </w:t>
      </w:r>
    </w:p>
    <w:p>
      <w:pPr>
        <w:widowControl/>
        <w:spacing w:line="560" w:lineRule="exact"/>
        <w:jc w:val="left"/>
        <w:rPr>
          <w:rFonts w:hint="eastAsia" w:ascii="仿宋" w:hAnsi="仿宋" w:eastAsia="仿宋" w:cs="仿宋"/>
          <w:b/>
          <w:kern w:val="0"/>
          <w:sz w:val="32"/>
          <w:szCs w:val="32"/>
        </w:rPr>
      </w:pPr>
      <w:r>
        <w:rPr>
          <w:rFonts w:hint="eastAsia" w:ascii="仿宋" w:hAnsi="仿宋" w:eastAsia="仿宋" w:cs="仿宋"/>
          <w:kern w:val="0"/>
          <w:sz w:val="32"/>
          <w:szCs w:val="32"/>
        </w:rPr>
        <w:t xml:space="preserve">    2.用于归档的毕业生班集体照片纸质版要注明学院、专业和班级，并在照片的背面按序打印每位学生和教师的姓名（</w:t>
      </w:r>
      <w:r>
        <w:rPr>
          <w:rFonts w:hint="eastAsia" w:ascii="仿宋" w:hAnsi="仿宋" w:eastAsia="仿宋" w:cs="仿宋"/>
          <w:b/>
          <w:kern w:val="0"/>
          <w:sz w:val="32"/>
          <w:szCs w:val="32"/>
        </w:rPr>
        <w:t>尺寸：不超过16*26CM的大小，超过尺寸的相片档案将作为不合格档案退回）。</w:t>
      </w:r>
    </w:p>
    <w:p>
      <w:pPr>
        <w:snapToGrid w:val="0"/>
        <w:spacing w:line="560" w:lineRule="exact"/>
        <w:rPr>
          <w:rFonts w:hint="eastAsia" w:ascii="仿宋" w:hAnsi="仿宋" w:eastAsia="仿宋" w:cs="仿宋"/>
          <w:sz w:val="32"/>
          <w:szCs w:val="32"/>
        </w:rPr>
      </w:pPr>
    </w:p>
    <w:p>
      <w:pPr>
        <w:snapToGrid w:val="0"/>
        <w:spacing w:line="560" w:lineRule="exact"/>
        <w:ind w:firstLine="4160" w:firstLineChars="1300"/>
        <w:rPr>
          <w:rFonts w:hint="eastAsia" w:ascii="仿宋" w:hAnsi="仿宋" w:eastAsia="仿宋" w:cs="仿宋"/>
          <w:sz w:val="32"/>
          <w:szCs w:val="32"/>
        </w:rPr>
      </w:pPr>
      <w:r>
        <w:rPr>
          <w:rFonts w:hint="eastAsia" w:ascii="仿宋" w:hAnsi="仿宋" w:eastAsia="仿宋" w:cs="仿宋"/>
          <w:sz w:val="32"/>
          <w:szCs w:val="32"/>
        </w:rPr>
        <w:t>湖南财政经济学院办公室</w:t>
      </w:r>
    </w:p>
    <w:p>
      <w:pPr>
        <w:spacing w:line="560" w:lineRule="exact"/>
        <w:ind w:firstLine="4800" w:firstLineChars="1500"/>
        <w:rPr>
          <w:rFonts w:hint="eastAsia" w:ascii="仿宋" w:hAnsi="仿宋" w:eastAsia="仿宋" w:cs="仿宋"/>
          <w:kern w:val="0"/>
          <w:sz w:val="32"/>
          <w:szCs w:val="32"/>
        </w:rPr>
      </w:pPr>
      <w:r>
        <w:rPr>
          <w:rFonts w:hint="eastAsia" w:ascii="仿宋" w:hAnsi="仿宋" w:eastAsia="仿宋" w:cs="仿宋"/>
          <w:kern w:val="0"/>
          <w:sz w:val="32"/>
          <w:szCs w:val="32"/>
        </w:rPr>
        <w:t>2022年5月</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日</w:t>
      </w:r>
    </w:p>
    <w:p>
      <w:pPr>
        <w:spacing w:line="560" w:lineRule="exact"/>
        <w:rPr>
          <w:rFonts w:hint="eastAsia" w:ascii="仿宋" w:hAnsi="仿宋" w:eastAsia="仿宋" w:cs="仿宋"/>
          <w:kern w:val="0"/>
          <w:sz w:val="32"/>
          <w:szCs w:val="32"/>
        </w:rPr>
      </w:pPr>
    </w:p>
    <w:p>
      <w:pPr>
        <w:rPr>
          <w:rStyle w:val="9"/>
          <w:rFonts w:hint="eastAsia" w:ascii="黑体" w:hAnsi="黑体" w:eastAsia="黑体"/>
          <w:b/>
          <w:bCs/>
          <w:color w:val="auto"/>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µÈÏß Western">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A81C9"/>
    <w:multiLevelType w:val="singleLevel"/>
    <w:tmpl w:val="C63A81C9"/>
    <w:lvl w:ilvl="0" w:tentative="0">
      <w:start w:val="4"/>
      <w:numFmt w:val="chineseCounting"/>
      <w:suff w:val="nothing"/>
      <w:lvlText w:val="（%1）"/>
      <w:lvlJc w:val="left"/>
      <w:rPr>
        <w:rFonts w:hint="eastAsia"/>
      </w:rPr>
    </w:lvl>
  </w:abstractNum>
  <w:abstractNum w:abstractNumId="1">
    <w:nsid w:val="CCF9B1E5"/>
    <w:multiLevelType w:val="singleLevel"/>
    <w:tmpl w:val="CCF9B1E5"/>
    <w:lvl w:ilvl="0" w:tentative="0">
      <w:start w:val="1"/>
      <w:numFmt w:val="decimal"/>
      <w:lvlText w:val="%1."/>
      <w:lvlJc w:val="left"/>
      <w:pPr>
        <w:tabs>
          <w:tab w:val="left" w:pos="312"/>
        </w:tabs>
      </w:pPr>
    </w:lvl>
  </w:abstractNum>
  <w:abstractNum w:abstractNumId="2">
    <w:nsid w:val="2135CA64"/>
    <w:multiLevelType w:val="singleLevel"/>
    <w:tmpl w:val="2135CA64"/>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k0NTE2OTg2NTUxYjg2ZGNiMzhmYjk3MDY1MjEzYTIifQ=="/>
  </w:docVars>
  <w:rsids>
    <w:rsidRoot w:val="00C654D5"/>
    <w:rsid w:val="00363D72"/>
    <w:rsid w:val="009C47E7"/>
    <w:rsid w:val="00C654D5"/>
    <w:rsid w:val="01A762D4"/>
    <w:rsid w:val="02C34823"/>
    <w:rsid w:val="05831F09"/>
    <w:rsid w:val="059C664F"/>
    <w:rsid w:val="07676E71"/>
    <w:rsid w:val="07A87B44"/>
    <w:rsid w:val="07C8669D"/>
    <w:rsid w:val="09D57BE9"/>
    <w:rsid w:val="09DC3E28"/>
    <w:rsid w:val="09EF0CF2"/>
    <w:rsid w:val="0A3B11FB"/>
    <w:rsid w:val="0AB352E8"/>
    <w:rsid w:val="0CA5180B"/>
    <w:rsid w:val="0DF81A57"/>
    <w:rsid w:val="0E112957"/>
    <w:rsid w:val="0EBF5F76"/>
    <w:rsid w:val="0F4C0A6A"/>
    <w:rsid w:val="0FB15702"/>
    <w:rsid w:val="100009E8"/>
    <w:rsid w:val="10BF4236"/>
    <w:rsid w:val="13340A93"/>
    <w:rsid w:val="140B2861"/>
    <w:rsid w:val="14787325"/>
    <w:rsid w:val="16133502"/>
    <w:rsid w:val="166C7E17"/>
    <w:rsid w:val="180A20A2"/>
    <w:rsid w:val="18493992"/>
    <w:rsid w:val="1A764A60"/>
    <w:rsid w:val="1BAD79B7"/>
    <w:rsid w:val="1C614FD4"/>
    <w:rsid w:val="1C9E07F6"/>
    <w:rsid w:val="20895262"/>
    <w:rsid w:val="21B05E96"/>
    <w:rsid w:val="22BB37E7"/>
    <w:rsid w:val="251659FF"/>
    <w:rsid w:val="27096B66"/>
    <w:rsid w:val="28EC58BC"/>
    <w:rsid w:val="2A144CD5"/>
    <w:rsid w:val="2A373A41"/>
    <w:rsid w:val="2B5544E3"/>
    <w:rsid w:val="2C4B1C9F"/>
    <w:rsid w:val="2CAB25D8"/>
    <w:rsid w:val="2E9942F0"/>
    <w:rsid w:val="2FAB1B75"/>
    <w:rsid w:val="32D23739"/>
    <w:rsid w:val="330D0697"/>
    <w:rsid w:val="333177CB"/>
    <w:rsid w:val="33643354"/>
    <w:rsid w:val="36121E59"/>
    <w:rsid w:val="362D023B"/>
    <w:rsid w:val="36860FFC"/>
    <w:rsid w:val="36F91B4F"/>
    <w:rsid w:val="37C56D65"/>
    <w:rsid w:val="38FE607F"/>
    <w:rsid w:val="391B0E6B"/>
    <w:rsid w:val="3B1C0B04"/>
    <w:rsid w:val="3B70254B"/>
    <w:rsid w:val="3C4A46DD"/>
    <w:rsid w:val="3C7A0ACD"/>
    <w:rsid w:val="3C7A10D5"/>
    <w:rsid w:val="3CC41E96"/>
    <w:rsid w:val="3F68088B"/>
    <w:rsid w:val="4043028E"/>
    <w:rsid w:val="404F44D7"/>
    <w:rsid w:val="40850419"/>
    <w:rsid w:val="40D602E8"/>
    <w:rsid w:val="426169F1"/>
    <w:rsid w:val="433D4F93"/>
    <w:rsid w:val="4382638B"/>
    <w:rsid w:val="44BB76AF"/>
    <w:rsid w:val="459C031D"/>
    <w:rsid w:val="48747688"/>
    <w:rsid w:val="48E41EF3"/>
    <w:rsid w:val="49DD4F26"/>
    <w:rsid w:val="4A8F2BD7"/>
    <w:rsid w:val="4B15306F"/>
    <w:rsid w:val="4CD214D6"/>
    <w:rsid w:val="4D554BA0"/>
    <w:rsid w:val="4D8E7236"/>
    <w:rsid w:val="4EA8776C"/>
    <w:rsid w:val="52013DDC"/>
    <w:rsid w:val="5342336E"/>
    <w:rsid w:val="54580113"/>
    <w:rsid w:val="592D1F39"/>
    <w:rsid w:val="5A126D3D"/>
    <w:rsid w:val="5A2348C2"/>
    <w:rsid w:val="5A3615F8"/>
    <w:rsid w:val="5CBE4EAB"/>
    <w:rsid w:val="5D0E74F4"/>
    <w:rsid w:val="5FBE1B3D"/>
    <w:rsid w:val="619B3F5F"/>
    <w:rsid w:val="61DD77AD"/>
    <w:rsid w:val="62823B93"/>
    <w:rsid w:val="641E4702"/>
    <w:rsid w:val="65FE2AD7"/>
    <w:rsid w:val="6649175B"/>
    <w:rsid w:val="678D29CE"/>
    <w:rsid w:val="6A3711DB"/>
    <w:rsid w:val="6D422DA5"/>
    <w:rsid w:val="6D7576B1"/>
    <w:rsid w:val="6DB41808"/>
    <w:rsid w:val="6F012C78"/>
    <w:rsid w:val="70CB0DA4"/>
    <w:rsid w:val="77AB1624"/>
    <w:rsid w:val="787424F4"/>
    <w:rsid w:val="788203D3"/>
    <w:rsid w:val="79025EA1"/>
    <w:rsid w:val="79A5256F"/>
    <w:rsid w:val="79B652C8"/>
    <w:rsid w:val="7B6854BD"/>
    <w:rsid w:val="7B9C61E7"/>
    <w:rsid w:val="7C3A57E4"/>
    <w:rsid w:val="7D0E49D0"/>
    <w:rsid w:val="7D3F5D0E"/>
    <w:rsid w:val="7DAA1A62"/>
    <w:rsid w:val="7FBC33F8"/>
    <w:rsid w:val="7FF61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rPr>
  </w:style>
  <w:style w:type="character" w:styleId="7">
    <w:name w:val="Hyperlink"/>
    <w:basedOn w:val="5"/>
    <w:qFormat/>
    <w:uiPriority w:val="0"/>
    <w:rPr>
      <w:color w:val="0000FF"/>
      <w:u w:val="single"/>
    </w:rPr>
  </w:style>
  <w:style w:type="character" w:customStyle="1" w:styleId="8">
    <w:name w:val="15"/>
    <w:basedOn w:val="5"/>
    <w:qFormat/>
    <w:uiPriority w:val="0"/>
    <w:rPr>
      <w:rFonts w:hint="default" w:ascii="等线" w:hAnsi="等线"/>
    </w:rPr>
  </w:style>
  <w:style w:type="character" w:customStyle="1" w:styleId="9">
    <w:name w:val="16"/>
    <w:basedOn w:val="5"/>
    <w:qFormat/>
    <w:uiPriority w:val="0"/>
    <w:rPr>
      <w:rFonts w:hint="default" w:ascii="等线" w:hAnsi="等线"/>
    </w:rPr>
  </w:style>
  <w:style w:type="character" w:customStyle="1" w:styleId="10">
    <w:name w:val="17"/>
    <w:basedOn w:val="5"/>
    <w:qFormat/>
    <w:uiPriority w:val="0"/>
    <w:rPr>
      <w:rFonts w:hint="default" w:ascii="等线" w:hAnsi="等线"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7260</Words>
  <Characters>7523</Characters>
  <Lines>71</Lines>
  <Paragraphs>20</Paragraphs>
  <TotalTime>21</TotalTime>
  <ScaleCrop>false</ScaleCrop>
  <LinksUpToDate>false</LinksUpToDate>
  <CharactersWithSpaces>7640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2022-05-24T06:07:00Z</dcterms:created>
  <dc:creator>杨锴</dc:creator>
  <cp:lastModifiedBy>Administrator</cp:lastModifiedBy>
  <cp:lastPrinted>2022-05-30T07:08:00Z</cp:lastPrinted>
  <dcterms:modified xsi:type="dcterms:W3CDTF">2022-05-31T06:58:59Z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BC553098A72C42E6A2B862A9F50EACE4</vt:lpwstr>
  </property>
</Properties>
</file>