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bookmarkStart w:id="0" w:name="_GoBack"/>
      <w:r>
        <w:rPr>
          <w:rFonts w:hint="eastAsia" w:ascii="黑体" w:eastAsia="黑体"/>
          <w:sz w:val="28"/>
          <w:szCs w:val="28"/>
        </w:rPr>
        <w:t>“</w:t>
      </w:r>
      <w:r>
        <w:rPr>
          <w:rFonts w:hint="eastAsia" w:ascii="黑体" w:hAnsi="仿宋" w:eastAsia="黑体"/>
          <w:sz w:val="28"/>
          <w:szCs w:val="28"/>
        </w:rPr>
        <w:t>礼敬中华优秀传统文化之</w:t>
      </w:r>
      <w:r>
        <w:rPr>
          <w:rFonts w:hint="eastAsia" w:ascii="黑体" w:eastAsia="黑体"/>
          <w:sz w:val="28"/>
          <w:szCs w:val="28"/>
        </w:rPr>
        <w:t>中秋节给父母的一条短信”活动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复选作品汇总表</w:t>
      </w:r>
    </w:p>
    <w:bookmarkEnd w:id="0"/>
    <w:tbl>
      <w:tblPr>
        <w:tblStyle w:val="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980"/>
        <w:gridCol w:w="2564"/>
        <w:gridCol w:w="2116"/>
      </w:tblGrid>
      <w:tr>
        <w:tblPrEx>
          <w:tblLayout w:type="fixed"/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年级班级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备注:</w:t>
      </w:r>
      <w:r>
        <w:rPr>
          <w:rFonts w:hint="eastAsia"/>
          <w:sz w:val="28"/>
          <w:szCs w:val="28"/>
        </w:rPr>
        <w:t>本学院各班团支部总共收到＿＿份短信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638CD"/>
    <w:rsid w:val="72A63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2017-09-28T09:15:00Z</dcterms:created>
  <dc:creator>朱颖</dc:creator>
  <cp:lastModifiedBy>朱颖</cp:lastModifiedBy>
  <dcterms:modified xsi:type="dcterms:W3CDTF">2017-09-28T09:15:46Z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