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97" w:rsidRDefault="00040697" w:rsidP="00040697">
      <w:pPr>
        <w:autoSpaceDE w:val="0"/>
        <w:autoSpaceDN w:val="0"/>
        <w:adjustRightInd w:val="0"/>
        <w:spacing w:line="340" w:lineRule="exact"/>
        <w:jc w:val="center"/>
        <w:rPr>
          <w:rFonts w:ascii="华文中宋" w:eastAsia="华文中宋" w:cs="华文中宋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cs="华文中宋" w:hint="eastAsia"/>
          <w:b/>
          <w:bCs/>
          <w:color w:val="000000"/>
          <w:kern w:val="0"/>
          <w:sz w:val="32"/>
          <w:szCs w:val="32"/>
        </w:rPr>
        <w:t>关于评选</w:t>
      </w:r>
      <w:r w:rsidRPr="00040697">
        <w:rPr>
          <w:rFonts w:ascii="华文中宋" w:eastAsia="华文中宋" w:cs="华文中宋" w:hint="eastAsia"/>
          <w:b/>
          <w:bCs/>
          <w:color w:val="000000"/>
          <w:kern w:val="0"/>
          <w:sz w:val="32"/>
          <w:szCs w:val="32"/>
        </w:rPr>
        <w:t>科研先进集体和科研先进个人</w:t>
      </w:r>
      <w:r>
        <w:rPr>
          <w:rFonts w:ascii="华文中宋" w:eastAsia="华文中宋" w:cs="华文中宋" w:hint="eastAsia"/>
          <w:b/>
          <w:bCs/>
          <w:color w:val="000000"/>
          <w:kern w:val="0"/>
          <w:sz w:val="32"/>
          <w:szCs w:val="32"/>
        </w:rPr>
        <w:t>的通知</w:t>
      </w:r>
    </w:p>
    <w:p w:rsidR="00040697" w:rsidRDefault="00040697" w:rsidP="00040697">
      <w:pPr>
        <w:autoSpaceDE w:val="0"/>
        <w:autoSpaceDN w:val="0"/>
        <w:adjustRightInd w:val="0"/>
        <w:spacing w:line="520" w:lineRule="exact"/>
        <w:jc w:val="left"/>
        <w:rPr>
          <w:b/>
          <w:sz w:val="36"/>
          <w:szCs w:val="36"/>
        </w:rPr>
      </w:pPr>
    </w:p>
    <w:p w:rsidR="00040697" w:rsidRPr="00040697" w:rsidRDefault="00910906" w:rsidP="000406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校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属各部门：</w:t>
      </w:r>
    </w:p>
    <w:p w:rsidR="00040697" w:rsidRPr="00040697" w:rsidRDefault="00040697" w:rsidP="00E45713">
      <w:pPr>
        <w:ind w:firstLineChars="250" w:firstLine="700"/>
        <w:jc w:val="left"/>
        <w:rPr>
          <w:rFonts w:ascii="仿宋_GB2312" w:eastAsia="仿宋_GB2312" w:hAnsiTheme="minorEastAsia"/>
          <w:sz w:val="28"/>
          <w:szCs w:val="28"/>
        </w:rPr>
      </w:pPr>
      <w:r w:rsidRPr="00040697">
        <w:rPr>
          <w:rFonts w:ascii="仿宋_GB2312" w:eastAsia="仿宋_GB2312" w:hAnsiTheme="minorEastAsia" w:hint="eastAsia"/>
          <w:sz w:val="28"/>
          <w:szCs w:val="28"/>
        </w:rPr>
        <w:t>为了充分调动二级学院及广大教职工从事科学研究的积极性，进一步推动我院科研工作，学校组织（2015年1月1日至2017年12月31日）科研先进集体和先进个人评选，表彰一批科研管理工作先进集体和科研先进个人。评选办法如下：</w:t>
      </w:r>
    </w:p>
    <w:p w:rsidR="00040697" w:rsidRPr="00040697" w:rsidRDefault="00040697" w:rsidP="00040697">
      <w:pPr>
        <w:ind w:firstLineChars="200" w:firstLine="562"/>
        <w:jc w:val="left"/>
        <w:rPr>
          <w:rFonts w:ascii="仿宋_GB2312" w:eastAsia="仿宋_GB2312" w:hAnsiTheme="minorEastAsia"/>
          <w:sz w:val="28"/>
          <w:szCs w:val="28"/>
        </w:rPr>
      </w:pPr>
      <w:r w:rsidRPr="00040697">
        <w:rPr>
          <w:rFonts w:ascii="仿宋_GB2312" w:eastAsia="仿宋_GB2312" w:hAnsiTheme="minorEastAsia" w:hint="eastAsia"/>
          <w:b/>
          <w:sz w:val="28"/>
          <w:szCs w:val="28"/>
        </w:rPr>
        <w:t>一、科研先进集体需要满足以下三个基本条件：</w:t>
      </w:r>
    </w:p>
    <w:p w:rsidR="00040697" w:rsidRPr="00040697" w:rsidRDefault="004D709D" w:rsidP="00040697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633854">
        <w:rPr>
          <w:rFonts w:ascii="仿宋_GB2312" w:eastAsia="仿宋_GB2312" w:hAnsiTheme="minorEastAsia" w:hint="eastAsia"/>
          <w:sz w:val="28"/>
          <w:szCs w:val="28"/>
        </w:rPr>
        <w:t>1.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人均科研工作量完成情况达到校均水平以上;</w:t>
      </w:r>
    </w:p>
    <w:p w:rsidR="00040697" w:rsidRPr="00040697" w:rsidRDefault="004D709D" w:rsidP="00040697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 w:rsidRPr="00633854">
        <w:rPr>
          <w:rFonts w:ascii="仿宋_GB2312" w:eastAsia="仿宋_GB2312" w:hAnsiTheme="minorEastAsia" w:hint="eastAsia"/>
          <w:sz w:val="28"/>
          <w:szCs w:val="28"/>
        </w:rPr>
        <w:t>2.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主持国家课题立项1项以上;</w:t>
      </w:r>
    </w:p>
    <w:p w:rsidR="00040697" w:rsidRPr="00040697" w:rsidRDefault="004D709D" w:rsidP="00040697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以第一作者发表在三类期刊以上学术论文20篇以上;</w:t>
      </w:r>
    </w:p>
    <w:p w:rsidR="00040697" w:rsidRDefault="004D709D" w:rsidP="00040697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获省、部级科研成果奖三等奖等以上奖励1项以上;</w:t>
      </w:r>
    </w:p>
    <w:p w:rsidR="00DE2DCC" w:rsidRDefault="004D709D" w:rsidP="00DE2DCC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5.</w:t>
      </w:r>
      <w:r w:rsidR="00DE2DCC">
        <w:rPr>
          <w:rFonts w:ascii="仿宋_GB2312" w:eastAsia="仿宋_GB2312" w:hAnsiTheme="minorEastAsia" w:hint="eastAsia"/>
          <w:sz w:val="28"/>
          <w:szCs w:val="28"/>
        </w:rPr>
        <w:t>根据</w:t>
      </w:r>
      <w:r w:rsidR="00DE2DCC" w:rsidRPr="00DE2DCC">
        <w:rPr>
          <w:rFonts w:ascii="仿宋_GB2312" w:eastAsia="仿宋_GB2312" w:hAnsiTheme="minorEastAsia" w:hint="eastAsia"/>
          <w:sz w:val="28"/>
          <w:szCs w:val="28"/>
        </w:rPr>
        <w:t>《湖南财政经济学院校院二级科研管理办法》的二级学院科研工作量化考核表</w:t>
      </w:r>
      <w:r w:rsidR="007E6991" w:rsidRPr="00DE2DCC">
        <w:rPr>
          <w:rFonts w:ascii="仿宋_GB2312" w:eastAsia="仿宋_GB2312" w:hAnsiTheme="minorEastAsia" w:hint="eastAsia"/>
          <w:sz w:val="28"/>
          <w:szCs w:val="28"/>
        </w:rPr>
        <w:t>（详见附件1）</w:t>
      </w:r>
      <w:r w:rsidR="00DE2DCC" w:rsidRPr="00DE2DCC">
        <w:rPr>
          <w:rFonts w:ascii="仿宋_GB2312" w:eastAsia="仿宋_GB2312" w:hAnsiTheme="minorEastAsia" w:hint="eastAsia"/>
          <w:sz w:val="28"/>
          <w:szCs w:val="28"/>
        </w:rPr>
        <w:t>计分排名靠前的</w:t>
      </w:r>
      <w:r w:rsidR="007E6991" w:rsidRPr="00040697">
        <w:rPr>
          <w:rFonts w:ascii="仿宋_GB2312" w:eastAsia="仿宋_GB2312" w:hAnsiTheme="minorEastAsia" w:hint="eastAsia"/>
          <w:sz w:val="28"/>
          <w:szCs w:val="28"/>
        </w:rPr>
        <w:t>;</w:t>
      </w:r>
    </w:p>
    <w:p w:rsidR="00040697" w:rsidRPr="00DE2DCC" w:rsidRDefault="004D709D" w:rsidP="00DE2DCC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6.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其他科研工作贡献突出的。</w:t>
      </w:r>
    </w:p>
    <w:p w:rsidR="004D709D" w:rsidRDefault="00040697" w:rsidP="00040697">
      <w:pPr>
        <w:ind w:firstLine="555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040697">
        <w:rPr>
          <w:rFonts w:ascii="仿宋_GB2312" w:eastAsia="仿宋_GB2312" w:hAnsiTheme="minorEastAsia" w:hint="eastAsia"/>
          <w:b/>
          <w:sz w:val="28"/>
          <w:szCs w:val="28"/>
        </w:rPr>
        <w:t>二、科研先进个人</w:t>
      </w:r>
    </w:p>
    <w:p w:rsidR="00040697" w:rsidRPr="00040697" w:rsidRDefault="004D709D" w:rsidP="00040697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DC78F8">
        <w:rPr>
          <w:rFonts w:ascii="仿宋_GB2312" w:eastAsia="仿宋_GB2312" w:hAnsiTheme="minorEastAsia" w:hint="eastAsia"/>
          <w:b/>
          <w:sz w:val="28"/>
          <w:szCs w:val="28"/>
        </w:rPr>
        <w:t>一</w:t>
      </w:r>
      <w:r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="00040697" w:rsidRPr="00040697">
        <w:rPr>
          <w:rFonts w:ascii="仿宋_GB2312" w:eastAsia="仿宋_GB2312" w:hAnsiTheme="minorEastAsia" w:hint="eastAsia"/>
          <w:b/>
          <w:sz w:val="28"/>
          <w:szCs w:val="28"/>
        </w:rPr>
        <w:t>需要满足以下</w:t>
      </w:r>
      <w:r>
        <w:rPr>
          <w:rFonts w:ascii="仿宋_GB2312" w:eastAsia="仿宋_GB2312" w:hAnsiTheme="minorEastAsia" w:hint="eastAsia"/>
          <w:b/>
          <w:sz w:val="28"/>
          <w:szCs w:val="28"/>
        </w:rPr>
        <w:t>一</w:t>
      </w:r>
      <w:r w:rsidR="00040697" w:rsidRPr="00040697">
        <w:rPr>
          <w:rFonts w:ascii="仿宋_GB2312" w:eastAsia="仿宋_GB2312" w:hAnsiTheme="minorEastAsia" w:hint="eastAsia"/>
          <w:b/>
          <w:sz w:val="28"/>
          <w:szCs w:val="28"/>
        </w:rPr>
        <w:t>个基本条件：</w:t>
      </w:r>
    </w:p>
    <w:p w:rsidR="004D709D" w:rsidRDefault="004D709D" w:rsidP="004D709D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主持国家课题1项</w:t>
      </w:r>
      <w:r w:rsidRPr="00040697">
        <w:rPr>
          <w:rFonts w:ascii="仿宋_GB2312" w:eastAsia="仿宋_GB2312" w:hAnsiTheme="minorEastAsia" w:hint="eastAsia"/>
          <w:sz w:val="28"/>
          <w:szCs w:val="28"/>
        </w:rPr>
        <w:t>;</w:t>
      </w:r>
    </w:p>
    <w:p w:rsidR="004D709D" w:rsidRDefault="004D709D" w:rsidP="004D709D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 w:rsidRPr="00040697">
        <w:rPr>
          <w:rFonts w:ascii="仿宋_GB2312" w:eastAsia="仿宋_GB2312" w:hAnsiTheme="minorEastAsia" w:hint="eastAsia"/>
          <w:sz w:val="28"/>
          <w:szCs w:val="28"/>
        </w:rPr>
        <w:t>获得省、部级科研成果奖奖励</w:t>
      </w:r>
      <w:r w:rsidRPr="00633854">
        <w:rPr>
          <w:rFonts w:ascii="仿宋_GB2312" w:eastAsia="仿宋_GB2312" w:hAnsiTheme="minorEastAsia" w:hint="eastAsia"/>
          <w:sz w:val="28"/>
          <w:szCs w:val="28"/>
        </w:rPr>
        <w:t>（排名第一）</w:t>
      </w:r>
      <w:r w:rsidRPr="00040697">
        <w:rPr>
          <w:rFonts w:ascii="仿宋_GB2312" w:eastAsia="仿宋_GB2312" w:hAnsiTheme="minorEastAsia" w:hint="eastAsia"/>
          <w:sz w:val="28"/>
          <w:szCs w:val="28"/>
        </w:rPr>
        <w:t>1项以上</w:t>
      </w:r>
      <w:r>
        <w:rPr>
          <w:rFonts w:ascii="仿宋_GB2312" w:eastAsia="仿宋_GB2312" w:hAnsiTheme="minorEastAsia" w:hint="eastAsia"/>
          <w:sz w:val="28"/>
          <w:szCs w:val="28"/>
        </w:rPr>
        <w:t>或国家级科研成果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奖有效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名次1项以上。</w:t>
      </w:r>
    </w:p>
    <w:p w:rsidR="004D709D" w:rsidRDefault="004D709D" w:rsidP="004D709D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（</w:t>
      </w:r>
      <w:r w:rsidR="00DC78F8">
        <w:rPr>
          <w:rFonts w:ascii="仿宋_GB2312" w:eastAsia="仿宋_GB2312" w:hAnsiTheme="minorEastAsia" w:hint="eastAsia"/>
          <w:b/>
          <w:sz w:val="28"/>
          <w:szCs w:val="28"/>
        </w:rPr>
        <w:t>二</w:t>
      </w:r>
      <w:r>
        <w:rPr>
          <w:rFonts w:ascii="仿宋_GB2312" w:eastAsia="仿宋_GB2312" w:hAnsiTheme="minorEastAsia" w:hint="eastAsia"/>
          <w:b/>
          <w:sz w:val="28"/>
          <w:szCs w:val="28"/>
        </w:rPr>
        <w:t>）</w:t>
      </w:r>
      <w:r w:rsidRPr="00040697">
        <w:rPr>
          <w:rFonts w:ascii="仿宋_GB2312" w:eastAsia="仿宋_GB2312" w:hAnsiTheme="minorEastAsia" w:hint="eastAsia"/>
          <w:b/>
          <w:sz w:val="28"/>
          <w:szCs w:val="28"/>
        </w:rPr>
        <w:t>需要满足以下</w:t>
      </w:r>
      <w:r>
        <w:rPr>
          <w:rFonts w:ascii="仿宋_GB2312" w:eastAsia="仿宋_GB2312" w:hAnsiTheme="minorEastAsia" w:hint="eastAsia"/>
          <w:b/>
          <w:sz w:val="28"/>
          <w:szCs w:val="28"/>
        </w:rPr>
        <w:t>两</w:t>
      </w:r>
      <w:r w:rsidRPr="00040697">
        <w:rPr>
          <w:rFonts w:ascii="仿宋_GB2312" w:eastAsia="仿宋_GB2312" w:hAnsiTheme="minorEastAsia" w:hint="eastAsia"/>
          <w:b/>
          <w:sz w:val="28"/>
          <w:szCs w:val="28"/>
        </w:rPr>
        <w:t>个基本条件：</w:t>
      </w:r>
    </w:p>
    <w:p w:rsidR="00040697" w:rsidRPr="00040697" w:rsidRDefault="004D709D" w:rsidP="004D709D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 w:rsidR="006835B6" w:rsidRPr="00040697">
        <w:rPr>
          <w:rFonts w:ascii="仿宋_GB2312" w:eastAsia="仿宋_GB2312" w:hAnsiTheme="minorEastAsia" w:hint="eastAsia"/>
          <w:sz w:val="28"/>
          <w:szCs w:val="28"/>
        </w:rPr>
        <w:t>主持</w:t>
      </w:r>
      <w:r w:rsidR="006835B6">
        <w:rPr>
          <w:rFonts w:ascii="仿宋_GB2312" w:eastAsia="仿宋_GB2312" w:hAnsiTheme="minorEastAsia" w:hint="eastAsia"/>
          <w:sz w:val="28"/>
          <w:szCs w:val="28"/>
        </w:rPr>
        <w:t>省（部）</w:t>
      </w:r>
      <w:r w:rsidR="006835B6" w:rsidRPr="00040697">
        <w:rPr>
          <w:rFonts w:ascii="仿宋_GB2312" w:eastAsia="仿宋_GB2312" w:hAnsiTheme="minorEastAsia" w:hint="eastAsia"/>
          <w:sz w:val="28"/>
          <w:szCs w:val="28"/>
        </w:rPr>
        <w:t>课题</w:t>
      </w:r>
      <w:r w:rsidR="006835B6">
        <w:rPr>
          <w:rFonts w:ascii="仿宋_GB2312" w:eastAsia="仿宋_GB2312" w:hAnsiTheme="minorEastAsia" w:hint="eastAsia"/>
          <w:sz w:val="28"/>
          <w:szCs w:val="28"/>
        </w:rPr>
        <w:t>2</w:t>
      </w:r>
      <w:r w:rsidR="006835B6" w:rsidRPr="00040697">
        <w:rPr>
          <w:rFonts w:ascii="仿宋_GB2312" w:eastAsia="仿宋_GB2312" w:hAnsiTheme="minorEastAsia" w:hint="eastAsia"/>
          <w:sz w:val="28"/>
          <w:szCs w:val="28"/>
        </w:rPr>
        <w:t>项以上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;</w:t>
      </w:r>
    </w:p>
    <w:p w:rsidR="00040697" w:rsidRPr="00040697" w:rsidRDefault="004D709D" w:rsidP="00040697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以第一作者发表三类期刊以上学术论文在3篇以上</w:t>
      </w:r>
      <w:r w:rsidR="005400FE">
        <w:rPr>
          <w:rFonts w:ascii="仿宋_GB2312" w:eastAsia="仿宋_GB2312" w:hAnsiTheme="minorEastAsia" w:hint="eastAsia"/>
          <w:sz w:val="28"/>
          <w:szCs w:val="28"/>
        </w:rPr>
        <w:t>（1本专著</w:t>
      </w:r>
      <w:r w:rsidR="005400FE">
        <w:rPr>
          <w:rFonts w:ascii="仿宋_GB2312" w:eastAsia="仿宋_GB2312" w:hAnsiTheme="minorEastAsia" w:hint="eastAsia"/>
          <w:sz w:val="28"/>
          <w:szCs w:val="28"/>
        </w:rPr>
        <w:lastRenderedPageBreak/>
        <w:t>可抵论文1篇）或1个专利发明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;</w:t>
      </w:r>
    </w:p>
    <w:p w:rsidR="00040697" w:rsidRPr="00040697" w:rsidRDefault="004D709D" w:rsidP="00040697">
      <w:pPr>
        <w:ind w:firstLine="555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获得省、部级科研成果</w:t>
      </w:r>
      <w:proofErr w:type="gramStart"/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奖</w:t>
      </w:r>
      <w:proofErr w:type="gramEnd"/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奖励1项以上</w:t>
      </w:r>
      <w:r w:rsidR="00DC78F8">
        <w:rPr>
          <w:rFonts w:ascii="仿宋_GB2312" w:eastAsia="仿宋_GB2312" w:hAnsiTheme="minorEastAsia" w:hint="eastAsia"/>
          <w:sz w:val="28"/>
          <w:szCs w:val="28"/>
        </w:rPr>
        <w:t>（排名第一以外的其他有效名次）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;</w:t>
      </w:r>
    </w:p>
    <w:p w:rsidR="00040697" w:rsidRPr="00040697" w:rsidRDefault="004D709D" w:rsidP="00040697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连续三年双倍超额完成</w:t>
      </w:r>
      <w:r w:rsidR="00DC78F8">
        <w:rPr>
          <w:rFonts w:ascii="仿宋_GB2312" w:eastAsia="仿宋_GB2312" w:hAnsiTheme="minorEastAsia" w:hint="eastAsia"/>
          <w:sz w:val="28"/>
          <w:szCs w:val="28"/>
        </w:rPr>
        <w:t>全校教师</w:t>
      </w:r>
      <w:r w:rsidR="00040697" w:rsidRPr="00040697">
        <w:rPr>
          <w:rFonts w:ascii="仿宋_GB2312" w:eastAsia="仿宋_GB2312" w:hAnsiTheme="minorEastAsia" w:hint="eastAsia"/>
          <w:sz w:val="28"/>
          <w:szCs w:val="28"/>
        </w:rPr>
        <w:t>年度科研工作量。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040697"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</w:rPr>
        <w:t xml:space="preserve"> </w:t>
      </w:r>
      <w:r w:rsidRPr="00040697">
        <w:rPr>
          <w:rFonts w:ascii="仿宋_GB2312" w:eastAsia="仿宋_GB2312" w:hAnsiTheme="minorEastAsia" w:hint="eastAsia"/>
          <w:b/>
          <w:sz w:val="28"/>
          <w:szCs w:val="28"/>
        </w:rPr>
        <w:t>三、评选程序：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D709D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1.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自愿申报，填写</w:t>
      </w:r>
      <w:r w:rsidR="00910906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推荐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表（附相关材料的复印件），经所在学院审核后，统一上报科研处；</w:t>
      </w:r>
      <w:r w:rsidRPr="0004069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 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D709D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2.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科研处对所提交的各项材料进行审核；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D709D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校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学术委员会</w:t>
      </w:r>
      <w:r w:rsidR="00DC78F8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或科学研究委员会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评审；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D709D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4.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校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长办公会审定；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D709D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5.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公示。</w:t>
      </w:r>
    </w:p>
    <w:p w:rsidR="00040697" w:rsidRP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b/>
          <w:bCs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040697">
        <w:rPr>
          <w:rFonts w:ascii="仿宋_GB2312" w:eastAsia="仿宋_GB2312" w:hAnsi="宋体" w:cs="仿宋_GB2312" w:hint="eastAsia"/>
          <w:b/>
          <w:bCs/>
          <w:color w:val="000000"/>
          <w:kern w:val="0"/>
          <w:sz w:val="28"/>
          <w:szCs w:val="28"/>
        </w:rPr>
        <w:t>四、时间安排：</w:t>
      </w:r>
    </w:p>
    <w:p w:rsidR="00584B3E" w:rsidRPr="00584B3E" w:rsidRDefault="00040697" w:rsidP="00584B3E">
      <w:pPr>
        <w:autoSpaceDE w:val="0"/>
        <w:autoSpaceDN w:val="0"/>
        <w:adjustRightInd w:val="0"/>
        <w:spacing w:line="520" w:lineRule="exact"/>
        <w:ind w:firstLine="555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各部门上报材料的时间截止到12月14日，逾期不报者，视为放弃，科研</w:t>
      </w:r>
      <w:proofErr w:type="gramStart"/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处不再</w:t>
      </w:r>
      <w:proofErr w:type="gramEnd"/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受理。</w:t>
      </w:r>
    </w:p>
    <w:p w:rsidR="00584B3E" w:rsidRPr="00584B3E" w:rsidRDefault="00040697" w:rsidP="00584B3E">
      <w:pPr>
        <w:snapToGrid w:val="0"/>
        <w:spacing w:line="500" w:lineRule="exact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</w:t>
      </w:r>
      <w:r w:rsidR="00025BED"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  <w:r w:rsidR="00BF67C9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</w:t>
      </w:r>
      <w:r w:rsidR="00025BED"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：</w:t>
      </w:r>
      <w:r w:rsidR="00584B3E"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湖南财政经济学院</w:t>
      </w:r>
      <w:r w:rsidR="00584B3E" w:rsidRPr="00584B3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二级学院科研工作量化考核表</w:t>
      </w:r>
    </w:p>
    <w:p w:rsidR="00025BED" w:rsidRDefault="00584B3E" w:rsidP="00584B3E">
      <w:pPr>
        <w:autoSpaceDE w:val="0"/>
        <w:autoSpaceDN w:val="0"/>
        <w:adjustRightInd w:val="0"/>
        <w:spacing w:line="520" w:lineRule="exact"/>
        <w:ind w:firstLineChars="150" w:firstLine="42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：</w:t>
      </w:r>
      <w:r w:rsidR="00025BED"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湖南财政经济学院</w:t>
      </w:r>
      <w:r w:rsidR="00BF67C9" w:rsidRPr="00BF67C9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科研先进集体</w:t>
      </w:r>
      <w:r w:rsidR="00025BED"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推荐表</w:t>
      </w:r>
    </w:p>
    <w:p w:rsidR="00BF67C9" w:rsidRDefault="00BF67C9" w:rsidP="00BF67C9">
      <w:pPr>
        <w:autoSpaceDE w:val="0"/>
        <w:autoSpaceDN w:val="0"/>
        <w:adjustRightInd w:val="0"/>
        <w:spacing w:line="520" w:lineRule="exact"/>
        <w:ind w:firstLineChars="150" w:firstLine="42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  <w:r w:rsidR="00584B3E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3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：湖南财政经济学院</w:t>
      </w:r>
      <w:r w:rsidRPr="00BF67C9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科研先进个人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推荐表</w:t>
      </w:r>
    </w:p>
    <w:p w:rsidR="00BF67C9" w:rsidRPr="00BF67C9" w:rsidRDefault="00BF67C9" w:rsidP="00BF67C9">
      <w:pPr>
        <w:autoSpaceDE w:val="0"/>
        <w:autoSpaceDN w:val="0"/>
        <w:adjustRightInd w:val="0"/>
        <w:spacing w:line="520" w:lineRule="exact"/>
        <w:ind w:firstLineChars="150" w:firstLine="42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</w:p>
    <w:p w:rsidR="00040697" w:rsidRDefault="00040697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</w:p>
    <w:p w:rsidR="00E45713" w:rsidRDefault="00E45713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</w:p>
    <w:p w:rsidR="00E45713" w:rsidRDefault="00E45713" w:rsidP="0004069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</w:p>
    <w:p w:rsidR="00E45713" w:rsidRDefault="00E45713" w:rsidP="00E45713">
      <w:pPr>
        <w:autoSpaceDE w:val="0"/>
        <w:autoSpaceDN w:val="0"/>
        <w:adjustRightInd w:val="0"/>
        <w:spacing w:line="520" w:lineRule="exact"/>
        <w:ind w:firstLineChars="2100" w:firstLine="588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科研处</w:t>
      </w:r>
    </w:p>
    <w:p w:rsidR="00E45713" w:rsidRPr="00040697" w:rsidRDefault="00E45713" w:rsidP="00E45713">
      <w:pPr>
        <w:autoSpaceDE w:val="0"/>
        <w:autoSpaceDN w:val="0"/>
        <w:adjustRightInd w:val="0"/>
        <w:spacing w:line="520" w:lineRule="exact"/>
        <w:ind w:firstLineChars="1950" w:firstLine="54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8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12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月</w:t>
      </w:r>
      <w:r w:rsidR="00DC78F8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1</w:t>
      </w:r>
      <w:r w:rsidR="00633854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2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日</w:t>
      </w:r>
    </w:p>
    <w:p w:rsidR="00040697" w:rsidRPr="00040697" w:rsidRDefault="00040697" w:rsidP="00E45713">
      <w:pPr>
        <w:autoSpaceDE w:val="0"/>
        <w:autoSpaceDN w:val="0"/>
        <w:adjustRightInd w:val="0"/>
        <w:spacing w:line="520" w:lineRule="exact"/>
        <w:ind w:left="5880" w:hangingChars="2100" w:hanging="588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                       </w:t>
      </w:r>
      <w:r w:rsidR="00E45713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                 </w:t>
      </w:r>
      <w:r w:rsidRPr="0004069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                                                    </w:t>
      </w:r>
    </w:p>
    <w:p w:rsidR="00835016" w:rsidRDefault="00835016">
      <w:pPr>
        <w:rPr>
          <w:rFonts w:hint="eastAsia"/>
        </w:rPr>
      </w:pPr>
    </w:p>
    <w:p w:rsidR="00E824F7" w:rsidRDefault="00E824F7">
      <w:pPr>
        <w:rPr>
          <w:rFonts w:hint="eastAsia"/>
        </w:rPr>
      </w:pPr>
    </w:p>
    <w:p w:rsidR="00E824F7" w:rsidRDefault="00E824F7">
      <w:pPr>
        <w:rPr>
          <w:rFonts w:hint="eastAsia"/>
        </w:rPr>
      </w:pPr>
    </w:p>
    <w:p w:rsidR="00E824F7" w:rsidRPr="0058633A" w:rsidRDefault="00E824F7" w:rsidP="00E824F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</w:pP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lastRenderedPageBreak/>
        <w:t>附件1：</w:t>
      </w:r>
    </w:p>
    <w:p w:rsidR="00E824F7" w:rsidRPr="0058633A" w:rsidRDefault="00E824F7" w:rsidP="00E824F7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28"/>
          <w:szCs w:val="28"/>
        </w:rPr>
      </w:pP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湖南财政经济学院二级学院科研工作量化考核表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846"/>
        <w:gridCol w:w="3399"/>
        <w:gridCol w:w="568"/>
        <w:gridCol w:w="850"/>
        <w:gridCol w:w="850"/>
        <w:gridCol w:w="476"/>
      </w:tblGrid>
      <w:tr w:rsidR="00E824F7" w:rsidRPr="00146E92" w:rsidTr="00373B23">
        <w:trPr>
          <w:trHeight w:val="210"/>
          <w:jc w:val="center"/>
        </w:trPr>
        <w:tc>
          <w:tcPr>
            <w:tcW w:w="1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E0755">
              <w:rPr>
                <w:rFonts w:ascii="仿宋_GB2312" w:eastAsia="仿宋_GB2312" w:hAnsi="宋体" w:hint="eastAsia"/>
                <w:color w:val="000000"/>
                <w:sz w:val="24"/>
              </w:rPr>
              <w:t>考核内容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146E92">
              <w:rPr>
                <w:rFonts w:ascii="仿宋_GB2312" w:eastAsia="仿宋_GB2312" w:hAnsi="宋体" w:hint="eastAsia"/>
                <w:color w:val="000000"/>
                <w:sz w:val="24"/>
              </w:rPr>
              <w:t>考核标准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54AEF">
              <w:rPr>
                <w:rFonts w:ascii="仿宋_GB2312" w:eastAsia="仿宋_GB2312" w:hAnsi="宋体" w:hint="eastAsia"/>
                <w:color w:val="000000"/>
                <w:sz w:val="24"/>
              </w:rPr>
              <w:t>分值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46E92">
              <w:rPr>
                <w:rFonts w:ascii="仿宋_GB2312" w:eastAsia="仿宋_GB2312" w:hint="eastAsia"/>
                <w:color w:val="000000"/>
                <w:sz w:val="24"/>
              </w:rPr>
              <w:t>等次及分值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F7" w:rsidRDefault="00E824F7" w:rsidP="00373B2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E824F7" w:rsidRPr="00146E92" w:rsidRDefault="00E824F7" w:rsidP="00373B2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228"/>
          <w:jc w:val="center"/>
        </w:trPr>
        <w:tc>
          <w:tcPr>
            <w:tcW w:w="1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等次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得分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E824F7" w:rsidRPr="00146E92" w:rsidTr="00373B23">
        <w:trPr>
          <w:trHeight w:val="685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科研基础工作情况</w:t>
            </w:r>
          </w:p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F7" w:rsidRPr="00DE0755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学科建设规划</w:t>
            </w: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是否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合理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分别以合理为优秀、一般为合格、较差为不合格三个等级评分为90、70、50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548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DE0755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科研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激励约束</w:t>
            </w: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是否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有效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分别以有效为优秀、一般为合格、较差为不合格三个等级评分为90、70、50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299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DE0755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科研团队建设是否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有力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分别以有力为优秀、一般为合格、较差为不合格三个等级评分为90、70、50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622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DE0755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科研档案建设是否规范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分别以规范为优秀、一般为合格、较差为不合格三个等级评分为90、70、50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299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DE0755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科研总结宣传</w:t>
            </w: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是否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充分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分别以充分为优秀、一般为合格、较差为不合格三个等级评分为90、70、50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7D4EC3">
        <w:trPr>
          <w:trHeight w:val="900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科研工作绩效评价</w:t>
            </w:r>
          </w:p>
          <w:p w:rsidR="00E824F7" w:rsidRPr="00146E92" w:rsidRDefault="007D4EC3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  <w:r w:rsidR="00E824F7"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二级学院教师科研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工作量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分：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按照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所属教师科研工作量总得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分排序，较多为优秀90，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为良好70，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靠后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DE0755" w:rsidRDefault="007D4EC3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 w:rsidR="00E824F7"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7D4EC3">
        <w:trPr>
          <w:trHeight w:val="828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二级学院组织项目申报得分：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按照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组织申报省部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级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以上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课题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的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得分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排序，较多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为优秀90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，靠后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DE0755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24F7" w:rsidRPr="00146E92" w:rsidTr="007D4EC3">
        <w:trPr>
          <w:trHeight w:val="840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二级学院申报学科平台得分：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按照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组织申报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省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部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级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以上学科平台得分排序，较多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为优秀90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，靠后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9D4690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24F7" w:rsidRPr="00146E92" w:rsidTr="007D4EC3">
        <w:trPr>
          <w:trHeight w:val="852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B33D77" w:rsidRDefault="00E824F7" w:rsidP="00373B23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二级学院组织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学术活动得分：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按照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校内外学术活动总体得分绝对数排序，较多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为优秀90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，靠后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9D4690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24F7" w:rsidRPr="00146E92" w:rsidTr="007D4EC3">
        <w:trPr>
          <w:trHeight w:val="1119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二级学院科研信息统计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得分：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 w:hAnsi="宋体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按照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二级学院报送科研信息统计报表的及时性、完整性、精确度给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分排序，较好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为优秀90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，靠后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824F7" w:rsidRPr="00146E92" w:rsidTr="007D4EC3">
        <w:trPr>
          <w:trHeight w:val="1546"/>
          <w:jc w:val="center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科研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工作</w:t>
            </w:r>
            <w:r w:rsidRPr="00DE0755">
              <w:rPr>
                <w:rFonts w:ascii="仿宋_GB2312" w:eastAsia="仿宋_GB2312" w:hint="eastAsia"/>
                <w:color w:val="000000"/>
                <w:sz w:val="24"/>
              </w:rPr>
              <w:t>总体情况</w:t>
            </w:r>
          </w:p>
          <w:p w:rsidR="00E824F7" w:rsidRPr="00146E92" w:rsidRDefault="007D4EC3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 w:rsidR="00E824F7">
              <w:rPr>
                <w:rFonts w:ascii="仿宋_GB2312" w:eastAsia="仿宋_GB2312" w:hint="eastAsia"/>
                <w:color w:val="000000"/>
                <w:sz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</w:t>
            </w:r>
            <w:r w:rsidRPr="00146E92">
              <w:rPr>
                <w:rFonts w:ascii="仿宋_GB2312" w:eastAsia="仿宋_GB2312" w:hint="eastAsia"/>
                <w:color w:val="000000"/>
                <w:sz w:val="24"/>
              </w:rPr>
              <w:t>科研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年度任务的完成</w:t>
            </w:r>
            <w:r w:rsidRPr="00146E92">
              <w:rPr>
                <w:rFonts w:ascii="仿宋_GB2312" w:eastAsia="仿宋_GB2312" w:hint="eastAsia"/>
                <w:color w:val="000000"/>
                <w:sz w:val="24"/>
              </w:rPr>
              <w:t>率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Default="00E824F7" w:rsidP="00373B23">
            <w:pPr>
              <w:spacing w:line="24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二级学院科研年度任务的完成率=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科研工作量实际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分/科研工作量任务分x100%。</w:t>
            </w:r>
          </w:p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 w:hAnsi="宋体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排序靠前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为优秀90，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为良好70，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较差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9D4690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4F7" w:rsidRPr="00146E92" w:rsidRDefault="00E824F7" w:rsidP="00373B2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227C15" w:rsidRDefault="00E824F7" w:rsidP="00373B2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824F7" w:rsidRPr="00146E92" w:rsidTr="007D4EC3">
        <w:trPr>
          <w:trHeight w:val="1555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二级学院教师</w:t>
            </w:r>
            <w:r w:rsidRPr="00146E92">
              <w:rPr>
                <w:rFonts w:ascii="仿宋_GB2312" w:eastAsia="仿宋_GB2312" w:hAnsi="宋体" w:hint="eastAsia"/>
                <w:color w:val="000000"/>
                <w:sz w:val="24"/>
              </w:rPr>
              <w:t>科研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任务的</w:t>
            </w:r>
            <w:r w:rsidRPr="00146E92">
              <w:rPr>
                <w:rFonts w:ascii="仿宋_GB2312" w:eastAsia="仿宋_GB2312" w:hAnsi="宋体" w:hint="eastAsia"/>
                <w:color w:val="000000"/>
                <w:sz w:val="24"/>
              </w:rPr>
              <w:t>合格率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 w:hAnsi="宋体"/>
                <w:color w:val="000000"/>
                <w:w w:val="90"/>
                <w:sz w:val="24"/>
              </w:rPr>
            </w:pPr>
            <w:r w:rsidRPr="00DE7952">
              <w:rPr>
                <w:rFonts w:ascii="仿宋_GB2312" w:eastAsia="仿宋_GB2312" w:hAnsi="宋体" w:hint="eastAsia"/>
                <w:color w:val="000000"/>
                <w:w w:val="90"/>
                <w:sz w:val="24"/>
              </w:rPr>
              <w:t>二级学院教师科研任务的合格率=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4"/>
              </w:rPr>
              <w:t>科研</w:t>
            </w:r>
            <w:r w:rsidRPr="00DE7952">
              <w:rPr>
                <w:rFonts w:ascii="仿宋_GB2312" w:eastAsia="仿宋_GB2312" w:hAnsi="宋体" w:hint="eastAsia"/>
                <w:color w:val="000000"/>
                <w:w w:val="90"/>
                <w:sz w:val="24"/>
              </w:rPr>
              <w:t>考核合格的教师数/应参与</w:t>
            </w:r>
            <w:r>
              <w:rPr>
                <w:rFonts w:ascii="仿宋_GB2312" w:eastAsia="仿宋_GB2312" w:hAnsi="宋体" w:hint="eastAsia"/>
                <w:color w:val="000000"/>
                <w:w w:val="90"/>
                <w:sz w:val="24"/>
              </w:rPr>
              <w:t>科研</w:t>
            </w:r>
            <w:r w:rsidRPr="00DE7952">
              <w:rPr>
                <w:rFonts w:ascii="仿宋_GB2312" w:eastAsia="仿宋_GB2312" w:hAnsi="宋体" w:hint="eastAsia"/>
                <w:color w:val="000000"/>
                <w:w w:val="90"/>
                <w:sz w:val="24"/>
              </w:rPr>
              <w:t>考核的教师数X100%。</w:t>
            </w:r>
          </w:p>
          <w:p w:rsidR="00E824F7" w:rsidRPr="00DE7952" w:rsidRDefault="00E824F7" w:rsidP="00373B23">
            <w:pPr>
              <w:spacing w:line="240" w:lineRule="exact"/>
              <w:rPr>
                <w:rFonts w:ascii="仿宋_GB2312" w:eastAsia="仿宋_GB2312" w:hAnsi="宋体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排序靠前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为优秀90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，一般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为良好70</w:t>
            </w: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，较差</w:t>
            </w:r>
            <w:r w:rsidRPr="00DE7952">
              <w:rPr>
                <w:rFonts w:ascii="仿宋_GB2312" w:eastAsia="仿宋_GB2312" w:hint="eastAsia"/>
                <w:color w:val="000000"/>
                <w:w w:val="90"/>
                <w:sz w:val="24"/>
              </w:rPr>
              <w:t>为不合格50。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9D4690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9D4690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315"/>
          <w:jc w:val="center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得分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24F7" w:rsidRPr="00146E92" w:rsidTr="00373B23">
        <w:trPr>
          <w:trHeight w:val="315"/>
          <w:jc w:val="center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F7" w:rsidRPr="00146E92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Default="00E824F7" w:rsidP="00373B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F7" w:rsidRPr="00146E92" w:rsidRDefault="00E824F7" w:rsidP="00373B2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Default="00E824F7" w:rsidP="00373B23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排名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4F7" w:rsidRPr="00146E92" w:rsidRDefault="00E824F7" w:rsidP="00373B2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824F7" w:rsidRPr="0058633A" w:rsidRDefault="00E824F7" w:rsidP="00E824F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</w:pP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lastRenderedPageBreak/>
        <w:t>附件2：</w:t>
      </w:r>
    </w:p>
    <w:p w:rsidR="00E824F7" w:rsidRPr="0058633A" w:rsidRDefault="00E824F7" w:rsidP="00E824F7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hAnsi="宋体" w:cs="仿宋_GB2312" w:hint="eastAsia"/>
          <w:b/>
          <w:color w:val="000000"/>
          <w:kern w:val="0"/>
          <w:sz w:val="30"/>
          <w:szCs w:val="30"/>
        </w:rPr>
      </w:pP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30"/>
          <w:szCs w:val="30"/>
        </w:rPr>
        <w:t>2018年湖南财政经济学院科研先进集体推荐表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1048"/>
        <w:gridCol w:w="436"/>
        <w:gridCol w:w="1539"/>
        <w:gridCol w:w="186"/>
        <w:gridCol w:w="1581"/>
        <w:gridCol w:w="564"/>
        <w:gridCol w:w="501"/>
        <w:gridCol w:w="714"/>
        <w:gridCol w:w="871"/>
        <w:gridCol w:w="234"/>
        <w:gridCol w:w="135"/>
        <w:gridCol w:w="1469"/>
      </w:tblGrid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7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2161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4231" w:type="dxa"/>
            <w:gridSpan w:val="5"/>
            <w:vAlign w:val="center"/>
          </w:tcPr>
          <w:p w:rsidR="00E824F7" w:rsidRDefault="00E824F7" w:rsidP="00373B23">
            <w:pPr>
              <w:ind w:left="1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7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2161" w:type="dxa"/>
            <w:gridSpan w:val="3"/>
            <w:vAlign w:val="center"/>
          </w:tcPr>
          <w:p w:rsidR="00E824F7" w:rsidRDefault="00E824F7" w:rsidP="00373B23">
            <w:pPr>
              <w:ind w:firstLineChars="200" w:firstLine="420"/>
              <w:jc w:val="center"/>
              <w:rPr>
                <w:rFonts w:hint="eastAsia"/>
              </w:rPr>
            </w:pPr>
          </w:p>
        </w:tc>
        <w:tc>
          <w:tcPr>
            <w:tcW w:w="4231" w:type="dxa"/>
            <w:gridSpan w:val="5"/>
            <w:vAlign w:val="center"/>
          </w:tcPr>
          <w:p w:rsidR="00E824F7" w:rsidRDefault="00E824F7" w:rsidP="00373B23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ind w:firstLineChars="200" w:firstLine="420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7" w:type="dxa"/>
            <w:gridSpan w:val="1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  <w:r w:rsidRPr="007E4914">
              <w:rPr>
                <w:rFonts w:hint="eastAsia"/>
                <w:b/>
                <w:bCs/>
              </w:rPr>
              <w:t>国家级</w:t>
            </w:r>
            <w:r>
              <w:rPr>
                <w:rFonts w:hint="eastAsia"/>
                <w:b/>
                <w:bCs/>
              </w:rPr>
              <w:t>、省部级</w:t>
            </w:r>
            <w:r w:rsidRPr="007E4914">
              <w:rPr>
                <w:rFonts w:hint="eastAsia"/>
                <w:b/>
                <w:bCs/>
              </w:rPr>
              <w:t>课题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项目名称（含编号）</w:t>
            </w:r>
          </w:p>
        </w:tc>
        <w:tc>
          <w:tcPr>
            <w:tcW w:w="214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立项部门</w:t>
            </w:r>
          </w:p>
        </w:tc>
        <w:tc>
          <w:tcPr>
            <w:tcW w:w="2320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604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科研到账经费</w:t>
            </w:r>
          </w:p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（不含学校配套）</w:t>
            </w:r>
          </w:p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9787" w:type="dxa"/>
            <w:gridSpan w:val="13"/>
            <w:vAlign w:val="center"/>
          </w:tcPr>
          <w:p w:rsidR="00E824F7" w:rsidRPr="00FA14EB" w:rsidRDefault="00E824F7" w:rsidP="00373B23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>
              <w:rPr>
                <w:rFonts w:hint="eastAsia"/>
                <w:b/>
                <w:bCs/>
              </w:rPr>
              <w:t>发表</w:t>
            </w:r>
            <w:r w:rsidRPr="007E4914">
              <w:rPr>
                <w:rFonts w:hint="eastAsia"/>
                <w:b/>
                <w:bCs/>
              </w:rPr>
              <w:t>论文</w:t>
            </w:r>
            <w:r w:rsidRPr="00D602E0">
              <w:rPr>
                <w:rFonts w:hint="eastAsia"/>
                <w:b/>
                <w:bCs/>
                <w:color w:val="FF0000"/>
              </w:rPr>
              <w:t>（独著、第一作者或通讯作者）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779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刊物等级</w:t>
            </w:r>
          </w:p>
        </w:tc>
        <w:tc>
          <w:tcPr>
            <w:tcW w:w="1240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1469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69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7" w:type="dxa"/>
            <w:gridSpan w:val="1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 w:rsidRPr="007E4914">
              <w:rPr>
                <w:rFonts w:hint="eastAsia"/>
                <w:b/>
                <w:bCs/>
              </w:rPr>
              <w:t>获</w:t>
            </w:r>
            <w:r>
              <w:rPr>
                <w:rFonts w:hint="eastAsia"/>
                <w:b/>
                <w:bCs/>
              </w:rPr>
              <w:t>得的省部级以上的</w:t>
            </w:r>
            <w:r w:rsidRPr="007E4914">
              <w:rPr>
                <w:rFonts w:hint="eastAsia"/>
                <w:b/>
                <w:bCs/>
              </w:rPr>
              <w:t>科研成果奖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3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4371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158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</w:t>
            </w:r>
          </w:p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获奖时间、排名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3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4371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93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4371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7" w:type="dxa"/>
            <w:gridSpan w:val="13"/>
            <w:vAlign w:val="center"/>
          </w:tcPr>
          <w:p w:rsidR="00E824F7" w:rsidRPr="003F580A" w:rsidRDefault="00E824F7" w:rsidP="00373B23">
            <w:pPr>
              <w:jc w:val="center"/>
              <w:rPr>
                <w:rFonts w:ascii="宋体" w:hAnsi="宋体" w:hint="eastAsia"/>
                <w:b/>
                <w:bCs/>
                <w:shd w:val="pct15" w:color="auto" w:fill="FFFFFF"/>
              </w:rPr>
            </w:pPr>
            <w:r w:rsidRPr="007E4914">
              <w:rPr>
                <w:rFonts w:ascii="宋体" w:hAnsi="宋体" w:hint="eastAsia"/>
                <w:b/>
                <w:bCs/>
              </w:rPr>
              <w:t>学术著作</w:t>
            </w:r>
            <w:r>
              <w:rPr>
                <w:rFonts w:ascii="宋体" w:hAnsi="宋体" w:hint="eastAsia"/>
                <w:b/>
                <w:bCs/>
              </w:rPr>
              <w:t>（独著或合著第一作者）或省部级统编教材（主编）</w:t>
            </w:r>
            <w:r w:rsidRPr="007E4914">
              <w:rPr>
                <w:rFonts w:ascii="宋体" w:hAnsi="宋体" w:hint="eastAsia"/>
                <w:b/>
                <w:bCs/>
              </w:rPr>
              <w:t xml:space="preserve">  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著作、教材名称</w:t>
            </w:r>
          </w:p>
        </w:tc>
        <w:tc>
          <w:tcPr>
            <w:tcW w:w="4231" w:type="dxa"/>
            <w:gridSpan w:val="5"/>
            <w:vAlign w:val="center"/>
          </w:tcPr>
          <w:p w:rsidR="00E824F7" w:rsidRDefault="00E824F7" w:rsidP="00373B23">
            <w:pPr>
              <w:ind w:left="25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ind w:left="597"/>
              <w:rPr>
                <w:rFonts w:hint="eastAsia"/>
              </w:rPr>
            </w:pPr>
            <w:r>
              <w:rPr>
                <w:rFonts w:hint="eastAsia"/>
              </w:rPr>
              <w:t>出版时间、排名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7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4231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87" w:type="dxa"/>
            <w:gridSpan w:val="1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科研成果取得的重要社会影响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科研成果名称</w:t>
            </w: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成果形式、排名</w:t>
            </w:r>
          </w:p>
        </w:tc>
        <w:tc>
          <w:tcPr>
            <w:tcW w:w="2650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>出版、发表或完成时间</w:t>
            </w:r>
          </w:p>
        </w:tc>
        <w:tc>
          <w:tcPr>
            <w:tcW w:w="1838" w:type="dxa"/>
            <w:gridSpan w:val="3"/>
            <w:vAlign w:val="center"/>
          </w:tcPr>
          <w:p w:rsidR="00E824F7" w:rsidRPr="007E4914" w:rsidRDefault="00E824F7" w:rsidP="00373B23">
            <w:pPr>
              <w:ind w:left="147"/>
              <w:jc w:val="center"/>
              <w:rPr>
                <w:rFonts w:hint="eastAsia"/>
              </w:rPr>
            </w:pPr>
            <w:r w:rsidRPr="007E4914">
              <w:rPr>
                <w:rFonts w:hint="eastAsia"/>
              </w:rPr>
              <w:t>取得的社会影响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E824F7" w:rsidRPr="007E4914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7" w:type="dxa"/>
            <w:gridSpan w:val="1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其他科研情况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获得其他科研成果</w:t>
            </w:r>
          </w:p>
        </w:tc>
        <w:tc>
          <w:tcPr>
            <w:tcW w:w="6255" w:type="dxa"/>
            <w:gridSpan w:val="9"/>
            <w:vAlign w:val="center"/>
          </w:tcPr>
          <w:p w:rsidR="00E824F7" w:rsidRDefault="00E824F7" w:rsidP="00373B23">
            <w:pPr>
              <w:ind w:firstLineChars="2550" w:firstLine="5355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3532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科研分值总数（分）</w:t>
            </w:r>
          </w:p>
        </w:tc>
        <w:tc>
          <w:tcPr>
            <w:tcW w:w="6255" w:type="dxa"/>
            <w:gridSpan w:val="9"/>
            <w:vAlign w:val="center"/>
          </w:tcPr>
          <w:p w:rsidR="00E824F7" w:rsidRPr="00A92544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3188"/>
          <w:jc w:val="center"/>
        </w:trPr>
        <w:tc>
          <w:tcPr>
            <w:tcW w:w="509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9278" w:type="dxa"/>
            <w:gridSpan w:val="12"/>
          </w:tcPr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章：</w:t>
            </w: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E824F7" w:rsidRDefault="00E824F7" w:rsidP="00373B23">
            <w:pPr>
              <w:spacing w:line="360" w:lineRule="auto"/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509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科研处审核意见</w:t>
            </w:r>
          </w:p>
        </w:tc>
        <w:tc>
          <w:tcPr>
            <w:tcW w:w="9278" w:type="dxa"/>
            <w:gridSpan w:val="12"/>
          </w:tcPr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章：</w:t>
            </w: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E824F7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509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学术委员会评审</w:t>
            </w:r>
          </w:p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278" w:type="dxa"/>
            <w:gridSpan w:val="12"/>
          </w:tcPr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学术委员会主任签名（签章）：</w:t>
            </w: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E824F7" w:rsidRDefault="00E824F7" w:rsidP="00E824F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</w:pPr>
    </w:p>
    <w:p w:rsidR="00E824F7" w:rsidRDefault="00E824F7" w:rsidP="00E824F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</w:pPr>
    </w:p>
    <w:p w:rsidR="00E824F7" w:rsidRPr="00DE1350" w:rsidRDefault="00E824F7" w:rsidP="00E824F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</w:pPr>
    </w:p>
    <w:p w:rsidR="00E824F7" w:rsidRPr="0058633A" w:rsidRDefault="00E824F7" w:rsidP="00E824F7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</w:pP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3</w:t>
      </w: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28"/>
          <w:szCs w:val="28"/>
        </w:rPr>
        <w:t>：</w:t>
      </w:r>
    </w:p>
    <w:p w:rsidR="00E824F7" w:rsidRPr="0058633A" w:rsidRDefault="00E824F7" w:rsidP="00E824F7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hAnsi="宋体" w:cs="仿宋_GB2312" w:hint="eastAsia"/>
          <w:b/>
          <w:color w:val="000000"/>
          <w:kern w:val="0"/>
          <w:sz w:val="30"/>
          <w:szCs w:val="30"/>
        </w:rPr>
      </w:pPr>
      <w:r w:rsidRPr="0058633A">
        <w:rPr>
          <w:rFonts w:ascii="仿宋_GB2312" w:eastAsia="仿宋_GB2312" w:hAnsi="宋体" w:cs="仿宋_GB2312" w:hint="eastAsia"/>
          <w:b/>
          <w:color w:val="000000"/>
          <w:kern w:val="0"/>
          <w:sz w:val="30"/>
          <w:szCs w:val="30"/>
        </w:rPr>
        <w:t>2018年湖南财政经济学院科研先进个人推荐表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624"/>
        <w:gridCol w:w="902"/>
        <w:gridCol w:w="567"/>
        <w:gridCol w:w="1014"/>
        <w:gridCol w:w="180"/>
        <w:gridCol w:w="13"/>
        <w:gridCol w:w="1607"/>
        <w:gridCol w:w="720"/>
        <w:gridCol w:w="169"/>
        <w:gridCol w:w="731"/>
        <w:gridCol w:w="258"/>
        <w:gridCol w:w="630"/>
        <w:gridCol w:w="372"/>
        <w:gridCol w:w="1483"/>
      </w:tblGrid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3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69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3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9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720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ind w:left="1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3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469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363" w:type="dxa"/>
            <w:gridSpan w:val="7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3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5003" w:type="dxa"/>
            <w:gridSpan w:val="7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ind w:left="1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1" w:type="dxa"/>
            <w:gridSpan w:val="1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  <w:r w:rsidRPr="007E4914">
              <w:rPr>
                <w:rFonts w:hint="eastAsia"/>
                <w:b/>
                <w:bCs/>
              </w:rPr>
              <w:t>国家级</w:t>
            </w:r>
            <w:r>
              <w:rPr>
                <w:rFonts w:hint="eastAsia"/>
                <w:b/>
                <w:bCs/>
              </w:rPr>
              <w:t>、省部级</w:t>
            </w:r>
            <w:r w:rsidRPr="007E4914">
              <w:rPr>
                <w:rFonts w:hint="eastAsia"/>
                <w:b/>
                <w:bCs/>
              </w:rPr>
              <w:t>课题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811" w:type="dxa"/>
            <w:gridSpan w:val="7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项目名称（含编号）</w:t>
            </w:r>
          </w:p>
        </w:tc>
        <w:tc>
          <w:tcPr>
            <w:tcW w:w="2327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立项部门</w:t>
            </w: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科研到账经费</w:t>
            </w:r>
          </w:p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（不含学校配套）</w:t>
            </w:r>
          </w:p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811" w:type="dxa"/>
            <w:gridSpan w:val="7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811" w:type="dxa"/>
            <w:gridSpan w:val="7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811" w:type="dxa"/>
            <w:gridSpan w:val="7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811" w:type="dxa"/>
            <w:gridSpan w:val="7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9781" w:type="dxa"/>
            <w:gridSpan w:val="15"/>
            <w:vAlign w:val="center"/>
          </w:tcPr>
          <w:p w:rsidR="00E824F7" w:rsidRPr="00FA14EB" w:rsidRDefault="00E824F7" w:rsidP="00373B23">
            <w:pPr>
              <w:jc w:val="center"/>
              <w:rPr>
                <w:rFonts w:hint="eastAsia"/>
                <w:b/>
                <w:shd w:val="pct15" w:color="auto" w:fill="FFFFFF"/>
              </w:rPr>
            </w:pPr>
            <w:r>
              <w:rPr>
                <w:rFonts w:hint="eastAsia"/>
                <w:b/>
                <w:bCs/>
              </w:rPr>
              <w:t>发表</w:t>
            </w:r>
            <w:r w:rsidRPr="007E4914">
              <w:rPr>
                <w:rFonts w:hint="eastAsia"/>
                <w:b/>
                <w:bCs/>
              </w:rPr>
              <w:t>论文</w:t>
            </w:r>
            <w:r w:rsidRPr="00D602E0">
              <w:rPr>
                <w:rFonts w:hint="eastAsia"/>
                <w:b/>
                <w:bCs/>
                <w:color w:val="FF0000"/>
              </w:rPr>
              <w:t>（独著、第一作者或通讯作者）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1620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刊物等级</w:t>
            </w:r>
          </w:p>
        </w:tc>
        <w:tc>
          <w:tcPr>
            <w:tcW w:w="1260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1483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1" w:type="dxa"/>
            <w:gridSpan w:val="1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 w:rsidRPr="007E4914">
              <w:rPr>
                <w:rFonts w:hint="eastAsia"/>
                <w:b/>
                <w:bCs/>
              </w:rPr>
              <w:t>获</w:t>
            </w:r>
            <w:r>
              <w:rPr>
                <w:rFonts w:hint="eastAsia"/>
                <w:b/>
                <w:bCs/>
              </w:rPr>
              <w:t>得的省部级以上的</w:t>
            </w:r>
            <w:r w:rsidRPr="007E4914">
              <w:rPr>
                <w:rFonts w:hint="eastAsia"/>
                <w:b/>
                <w:bCs/>
              </w:rPr>
              <w:t>科研成果奖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37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4270" w:type="dxa"/>
            <w:gridSpan w:val="7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1619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</w:t>
            </w:r>
          </w:p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获奖时间、排名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37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4270" w:type="dxa"/>
            <w:gridSpan w:val="7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037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4270" w:type="dxa"/>
            <w:gridSpan w:val="7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1" w:type="dxa"/>
            <w:gridSpan w:val="15"/>
            <w:vAlign w:val="center"/>
          </w:tcPr>
          <w:p w:rsidR="00E824F7" w:rsidRPr="003F580A" w:rsidRDefault="00E824F7" w:rsidP="00373B23">
            <w:pPr>
              <w:jc w:val="center"/>
              <w:rPr>
                <w:rFonts w:ascii="宋体" w:hAnsi="宋体" w:hint="eastAsia"/>
                <w:b/>
                <w:bCs/>
                <w:shd w:val="pct15" w:color="auto" w:fill="FFFFFF"/>
              </w:rPr>
            </w:pPr>
            <w:r w:rsidRPr="007E4914">
              <w:rPr>
                <w:rFonts w:ascii="宋体" w:hAnsi="宋体" w:hint="eastAsia"/>
                <w:b/>
                <w:bCs/>
              </w:rPr>
              <w:t>学术著作</w:t>
            </w:r>
            <w:r>
              <w:rPr>
                <w:rFonts w:ascii="宋体" w:hAnsi="宋体" w:hint="eastAsia"/>
                <w:b/>
                <w:bCs/>
              </w:rPr>
              <w:t>（独著或合著第一作者）或省部级统编教材（主编）</w:t>
            </w:r>
            <w:r w:rsidRPr="007E4914">
              <w:rPr>
                <w:rFonts w:ascii="宋体" w:hAnsi="宋体" w:hint="eastAsia"/>
                <w:b/>
                <w:bCs/>
              </w:rPr>
              <w:t xml:space="preserve">  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798" w:type="dxa"/>
            <w:gridSpan w:val="6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著作、教材名称</w:t>
            </w:r>
          </w:p>
        </w:tc>
        <w:tc>
          <w:tcPr>
            <w:tcW w:w="3498" w:type="dxa"/>
            <w:gridSpan w:val="6"/>
            <w:vAlign w:val="center"/>
          </w:tcPr>
          <w:p w:rsidR="00E824F7" w:rsidRDefault="00E824F7" w:rsidP="00373B23">
            <w:pPr>
              <w:ind w:left="25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2485" w:type="dxa"/>
            <w:gridSpan w:val="3"/>
            <w:vAlign w:val="center"/>
          </w:tcPr>
          <w:p w:rsidR="00E824F7" w:rsidRDefault="00E824F7" w:rsidP="00373B23">
            <w:pPr>
              <w:ind w:left="597"/>
              <w:rPr>
                <w:rFonts w:hint="eastAsia"/>
              </w:rPr>
            </w:pPr>
            <w:r>
              <w:rPr>
                <w:rFonts w:hint="eastAsia"/>
              </w:rPr>
              <w:t>出版时间、排名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798" w:type="dxa"/>
            <w:gridSpan w:val="6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3498" w:type="dxa"/>
            <w:gridSpan w:val="6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781" w:type="dxa"/>
            <w:gridSpan w:val="1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科研成果取得的重要社会影响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科研成果名称</w:t>
            </w: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成果形式、排名</w:t>
            </w:r>
          </w:p>
        </w:tc>
        <w:tc>
          <w:tcPr>
            <w:tcW w:w="250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>出版、发表或完成时间</w:t>
            </w:r>
          </w:p>
        </w:tc>
        <w:tc>
          <w:tcPr>
            <w:tcW w:w="1855" w:type="dxa"/>
            <w:gridSpan w:val="2"/>
            <w:vAlign w:val="center"/>
          </w:tcPr>
          <w:p w:rsidR="00E824F7" w:rsidRPr="007E4914" w:rsidRDefault="00E824F7" w:rsidP="00373B23">
            <w:pPr>
              <w:ind w:left="147"/>
              <w:jc w:val="center"/>
              <w:rPr>
                <w:rFonts w:hint="eastAsia"/>
              </w:rPr>
            </w:pPr>
            <w:r w:rsidRPr="007E4914">
              <w:rPr>
                <w:rFonts w:hint="eastAsia"/>
              </w:rPr>
              <w:t>取得的社会影响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2508" w:type="dxa"/>
            <w:gridSpan w:val="5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E824F7" w:rsidRPr="007E4914" w:rsidRDefault="00E824F7" w:rsidP="00373B23">
            <w:pPr>
              <w:jc w:val="center"/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1" w:type="dxa"/>
            <w:gridSpan w:val="1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其他科研情况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获得其他科研成果</w:t>
            </w:r>
          </w:p>
        </w:tc>
        <w:tc>
          <w:tcPr>
            <w:tcW w:w="6163" w:type="dxa"/>
            <w:gridSpan w:val="10"/>
            <w:vAlign w:val="center"/>
          </w:tcPr>
          <w:p w:rsidR="00E824F7" w:rsidRPr="00A92544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3618" w:type="dxa"/>
            <w:gridSpan w:val="5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科研分值总数（分）</w:t>
            </w:r>
          </w:p>
        </w:tc>
        <w:tc>
          <w:tcPr>
            <w:tcW w:w="6163" w:type="dxa"/>
            <w:gridSpan w:val="10"/>
            <w:vAlign w:val="center"/>
          </w:tcPr>
          <w:p w:rsidR="00E824F7" w:rsidRDefault="00E824F7" w:rsidP="00373B23">
            <w:pPr>
              <w:rPr>
                <w:rFonts w:hint="eastAsia"/>
              </w:rPr>
            </w:pP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3188"/>
          <w:jc w:val="center"/>
        </w:trPr>
        <w:tc>
          <w:tcPr>
            <w:tcW w:w="511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9270" w:type="dxa"/>
            <w:gridSpan w:val="14"/>
          </w:tcPr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章：</w:t>
            </w: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E824F7" w:rsidRDefault="00E824F7" w:rsidP="00373B23">
            <w:pPr>
              <w:spacing w:line="360" w:lineRule="auto"/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511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科研处审核意见</w:t>
            </w:r>
          </w:p>
        </w:tc>
        <w:tc>
          <w:tcPr>
            <w:tcW w:w="9270" w:type="dxa"/>
            <w:gridSpan w:val="14"/>
          </w:tcPr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章：</w:t>
            </w:r>
          </w:p>
          <w:p w:rsidR="00E824F7" w:rsidRDefault="00E824F7" w:rsidP="00373B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E824F7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E824F7" w:rsidTr="00373B23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511" w:type="dxa"/>
            <w:vAlign w:val="center"/>
          </w:tcPr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学术委员会评审</w:t>
            </w:r>
          </w:p>
          <w:p w:rsidR="00E824F7" w:rsidRDefault="00E824F7" w:rsidP="00373B2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270" w:type="dxa"/>
            <w:gridSpan w:val="14"/>
          </w:tcPr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学术委员会主任签名（签章）：</w:t>
            </w:r>
          </w:p>
          <w:p w:rsidR="00E824F7" w:rsidRDefault="00E824F7" w:rsidP="00373B23">
            <w:pPr>
              <w:rPr>
                <w:rFonts w:hint="eastAsia"/>
              </w:rPr>
            </w:pPr>
          </w:p>
          <w:p w:rsidR="00E824F7" w:rsidRDefault="00E824F7" w:rsidP="00373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E824F7" w:rsidRPr="00C22C2B" w:rsidRDefault="00E824F7" w:rsidP="00E824F7">
      <w:pPr>
        <w:rPr>
          <w:rFonts w:hint="eastAsia"/>
          <w:sz w:val="24"/>
        </w:rPr>
      </w:pPr>
    </w:p>
    <w:p w:rsidR="00E824F7" w:rsidRPr="00FD3AC9" w:rsidRDefault="00E824F7" w:rsidP="00E824F7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注：请</w:t>
      </w:r>
      <w:proofErr w:type="gramStart"/>
      <w:r>
        <w:rPr>
          <w:rFonts w:hint="eastAsia"/>
          <w:b/>
          <w:sz w:val="24"/>
        </w:rPr>
        <w:t>附研究</w:t>
      </w:r>
      <w:proofErr w:type="gramEnd"/>
      <w:r w:rsidRPr="00C22C2B">
        <w:rPr>
          <w:rFonts w:hint="eastAsia"/>
          <w:b/>
          <w:sz w:val="24"/>
        </w:rPr>
        <w:t>成果的有关证明复印</w:t>
      </w:r>
      <w:r>
        <w:rPr>
          <w:rFonts w:hint="eastAsia"/>
          <w:b/>
          <w:sz w:val="24"/>
        </w:rPr>
        <w:t>件，并装订成册。</w:t>
      </w:r>
    </w:p>
    <w:p w:rsidR="00E824F7" w:rsidRPr="00E824F7" w:rsidRDefault="00E824F7"/>
    <w:sectPr w:rsidR="00E824F7" w:rsidRPr="00E824F7" w:rsidSect="0083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33" w:rsidRDefault="00FB7A33" w:rsidP="00040697">
      <w:r>
        <w:separator/>
      </w:r>
    </w:p>
  </w:endnote>
  <w:endnote w:type="continuationSeparator" w:id="0">
    <w:p w:rsidR="00FB7A33" w:rsidRDefault="00FB7A33" w:rsidP="0004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33" w:rsidRDefault="00FB7A33" w:rsidP="00040697">
      <w:r>
        <w:separator/>
      </w:r>
    </w:p>
  </w:footnote>
  <w:footnote w:type="continuationSeparator" w:id="0">
    <w:p w:rsidR="00FB7A33" w:rsidRDefault="00FB7A33" w:rsidP="00040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697"/>
    <w:rsid w:val="00025BED"/>
    <w:rsid w:val="00040697"/>
    <w:rsid w:val="000C6CAD"/>
    <w:rsid w:val="00125F6D"/>
    <w:rsid w:val="00150F17"/>
    <w:rsid w:val="001B488A"/>
    <w:rsid w:val="001E4737"/>
    <w:rsid w:val="002801CC"/>
    <w:rsid w:val="003C009B"/>
    <w:rsid w:val="004932EB"/>
    <w:rsid w:val="004D709D"/>
    <w:rsid w:val="005400FE"/>
    <w:rsid w:val="005440D4"/>
    <w:rsid w:val="00584B3E"/>
    <w:rsid w:val="00633854"/>
    <w:rsid w:val="006835B6"/>
    <w:rsid w:val="00766EDB"/>
    <w:rsid w:val="007D4EC3"/>
    <w:rsid w:val="007E6991"/>
    <w:rsid w:val="00835016"/>
    <w:rsid w:val="00910906"/>
    <w:rsid w:val="00994D92"/>
    <w:rsid w:val="00BF67C9"/>
    <w:rsid w:val="00C870F4"/>
    <w:rsid w:val="00C87926"/>
    <w:rsid w:val="00D83391"/>
    <w:rsid w:val="00DC78F8"/>
    <w:rsid w:val="00DE2DCC"/>
    <w:rsid w:val="00E45713"/>
    <w:rsid w:val="00E61252"/>
    <w:rsid w:val="00E824F7"/>
    <w:rsid w:val="00F90A86"/>
    <w:rsid w:val="00FB7A33"/>
    <w:rsid w:val="00FF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6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DE2D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534</Words>
  <Characters>3046</Characters>
  <Application>Microsoft Office Word</Application>
  <DocSecurity>0</DocSecurity>
  <Lines>25</Lines>
  <Paragraphs>7</Paragraphs>
  <ScaleCrop>false</ScaleCrop>
  <Company>湖南财政经济学院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17</cp:revision>
  <cp:lastPrinted>2018-12-10T01:14:00Z</cp:lastPrinted>
  <dcterms:created xsi:type="dcterms:W3CDTF">2018-12-05T08:29:00Z</dcterms:created>
  <dcterms:modified xsi:type="dcterms:W3CDTF">2018-12-12T01:21:00Z</dcterms:modified>
</cp:coreProperties>
</file>